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EE" w:rsidRPr="009D0813" w:rsidRDefault="00413DEE" w:rsidP="00413DEE">
      <w:pPr>
        <w:rPr>
          <w:rFonts w:ascii="華康魏碑體" w:eastAsia="華康魏碑體"/>
          <w:b/>
          <w:bCs/>
          <w:sz w:val="52"/>
          <w:szCs w:val="52"/>
          <w:bdr w:val="single" w:sz="4" w:space="0" w:color="auto"/>
          <w:shd w:val="pct15" w:color="auto" w:fill="FFFFFF"/>
        </w:rPr>
      </w:pPr>
      <w:r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 xml:space="preserve">     </w:t>
      </w:r>
      <w:r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sym w:font="Wingdings" w:char="F097"/>
      </w:r>
      <w:r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 xml:space="preserve"> </w:t>
      </w:r>
      <w:r w:rsidRPr="009D0813"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>新民高級中學10</w:t>
      </w:r>
      <w:r w:rsidR="00842F23"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>8</w:t>
      </w:r>
      <w:r w:rsidRPr="009D0813"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>學年度</w:t>
      </w:r>
      <w:r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 xml:space="preserve"> </w:t>
      </w:r>
      <w:r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sym w:font="Wingdings" w:char="F096"/>
      </w:r>
      <w:r>
        <w:rPr>
          <w:rFonts w:ascii="華康魏碑體" w:eastAsia="華康魏碑體" w:hint="eastAsia"/>
          <w:b/>
          <w:bCs/>
          <w:sz w:val="52"/>
          <w:szCs w:val="52"/>
          <w:bdr w:val="single" w:sz="4" w:space="0" w:color="auto"/>
          <w:shd w:val="pct15" w:color="auto" w:fill="FFFFFF"/>
        </w:rPr>
        <w:t xml:space="preserve">      </w:t>
      </w:r>
    </w:p>
    <w:p w:rsidR="00413DEE" w:rsidRPr="009D0813" w:rsidRDefault="00413DEE" w:rsidP="00413DEE">
      <w:pPr>
        <w:spacing w:beforeLines="100" w:before="360" w:afterLines="100" w:after="360" w:line="580" w:lineRule="exact"/>
        <w:jc w:val="center"/>
        <w:rPr>
          <w:rFonts w:ascii="華康魏碑體" w:eastAsia="華康魏碑體"/>
          <w:b/>
          <w:bCs/>
          <w:sz w:val="52"/>
          <w:szCs w:val="52"/>
        </w:rPr>
      </w:pPr>
      <w:r w:rsidRPr="009D0813">
        <w:rPr>
          <w:rFonts w:ascii="華康魏碑體" w:eastAsia="華康魏碑體" w:hint="eastAsia"/>
          <w:b/>
          <w:bCs/>
          <w:sz w:val="52"/>
          <w:szCs w:val="52"/>
        </w:rPr>
        <w:t>「班級親師座談會」會議紀錄</w:t>
      </w:r>
    </w:p>
    <w:p w:rsidR="00413DEE" w:rsidRPr="005356B4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時間：</w:t>
      </w:r>
      <w:r>
        <w:rPr>
          <w:rFonts w:ascii="華康魏碑體" w:eastAsia="華康魏碑體" w:hint="eastAsia"/>
          <w:b/>
          <w:sz w:val="36"/>
        </w:rPr>
        <w:t>10</w:t>
      </w:r>
      <w:r w:rsidR="00842F23">
        <w:rPr>
          <w:rFonts w:ascii="華康魏碑體" w:eastAsia="華康魏碑體" w:hint="eastAsia"/>
          <w:b/>
          <w:sz w:val="36"/>
        </w:rPr>
        <w:t>8</w:t>
      </w:r>
      <w:r w:rsidRPr="005356B4">
        <w:rPr>
          <w:rFonts w:ascii="華康魏碑體" w:eastAsia="華康魏碑體" w:hint="eastAsia"/>
          <w:b/>
          <w:sz w:val="36"/>
        </w:rPr>
        <w:t>年</w:t>
      </w:r>
      <w:r>
        <w:rPr>
          <w:rFonts w:ascii="華康魏碑體" w:eastAsia="華康魏碑體" w:hint="eastAsia"/>
          <w:b/>
          <w:sz w:val="36"/>
        </w:rPr>
        <w:t>9</w:t>
      </w:r>
      <w:r w:rsidRPr="005356B4">
        <w:rPr>
          <w:rFonts w:ascii="華康魏碑體" w:eastAsia="華康魏碑體" w:hint="eastAsia"/>
          <w:b/>
          <w:sz w:val="36"/>
        </w:rPr>
        <w:t>月</w:t>
      </w:r>
      <w:r w:rsidR="00323EF0">
        <w:rPr>
          <w:rFonts w:ascii="華康魏碑體" w:eastAsia="華康魏碑體" w:hint="eastAsia"/>
          <w:b/>
          <w:sz w:val="36"/>
        </w:rPr>
        <w:t>2</w:t>
      </w:r>
      <w:r w:rsidR="00842F23">
        <w:rPr>
          <w:rFonts w:ascii="華康魏碑體" w:eastAsia="華康魏碑體" w:hint="eastAsia"/>
          <w:b/>
          <w:sz w:val="36"/>
        </w:rPr>
        <w:t>8</w:t>
      </w:r>
      <w:r w:rsidRPr="005356B4">
        <w:rPr>
          <w:rFonts w:ascii="華康魏碑體" w:eastAsia="華康魏碑體" w:hint="eastAsia"/>
          <w:b/>
          <w:sz w:val="36"/>
        </w:rPr>
        <w:t>日（星期</w:t>
      </w:r>
      <w:r w:rsidR="000866BD">
        <w:rPr>
          <w:rFonts w:ascii="華康魏碑體" w:eastAsia="華康魏碑體" w:hint="eastAsia"/>
          <w:b/>
          <w:sz w:val="36"/>
        </w:rPr>
        <w:t>六</w:t>
      </w:r>
      <w:r w:rsidRPr="005356B4">
        <w:rPr>
          <w:rFonts w:ascii="華康魏碑體" w:eastAsia="華康魏碑體" w:hint="eastAsia"/>
          <w:b/>
          <w:sz w:val="36"/>
        </w:rPr>
        <w:t>）</w:t>
      </w:r>
    </w:p>
    <w:p w:rsidR="00413DEE" w:rsidRPr="005356B4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地點：各班教室</w:t>
      </w:r>
    </w:p>
    <w:p w:rsidR="00413DEE" w:rsidRPr="005356B4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主席：</w:t>
      </w:r>
      <w:r w:rsidRPr="00C625FB">
        <w:rPr>
          <w:rFonts w:ascii="華康魏碑體" w:eastAsia="華康魏碑體" w:hint="eastAsia"/>
          <w:b/>
          <w:sz w:val="36"/>
          <w:u w:val="single"/>
        </w:rPr>
        <w:t xml:space="preserve">  </w:t>
      </w:r>
      <w:r w:rsidR="0079066B">
        <w:rPr>
          <w:rFonts w:ascii="華康魏碑體" w:eastAsia="華康魏碑體" w:hint="eastAsia"/>
          <w:b/>
          <w:sz w:val="36"/>
          <w:u w:val="single"/>
        </w:rPr>
        <w:t xml:space="preserve">顏利真  </w:t>
      </w:r>
      <w:r w:rsidRPr="00C625FB">
        <w:rPr>
          <w:rFonts w:ascii="華康魏碑體" w:eastAsia="華康魏碑體" w:hint="eastAsia"/>
          <w:b/>
          <w:sz w:val="36"/>
          <w:u w:val="single"/>
        </w:rPr>
        <w:t xml:space="preserve">   </w:t>
      </w:r>
      <w:r w:rsidRPr="005356B4">
        <w:rPr>
          <w:rFonts w:ascii="華康魏碑體" w:eastAsia="華康魏碑體" w:hint="eastAsia"/>
          <w:b/>
          <w:sz w:val="36"/>
        </w:rPr>
        <w:t>導師</w:t>
      </w:r>
    </w:p>
    <w:p w:rsidR="00413DEE" w:rsidRPr="005356B4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記錄：</w:t>
      </w:r>
    </w:p>
    <w:p w:rsidR="002C28E5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家長出席人數：共</w:t>
      </w:r>
      <w:r w:rsidR="0079066B">
        <w:rPr>
          <w:rFonts w:ascii="華康魏碑體" w:eastAsia="華康魏碑體" w:hint="eastAsia"/>
          <w:b/>
          <w:sz w:val="36"/>
        </w:rPr>
        <w:t xml:space="preserve">  27 </w:t>
      </w:r>
      <w:r w:rsidRPr="005356B4">
        <w:rPr>
          <w:rFonts w:ascii="華康魏碑體" w:eastAsia="華康魏碑體" w:hint="eastAsia"/>
          <w:b/>
          <w:sz w:val="36"/>
        </w:rPr>
        <w:t>人（詳如簽到表）</w:t>
      </w:r>
    </w:p>
    <w:p w:rsidR="00413DEE" w:rsidRPr="005356B4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出席率：</w:t>
      </w:r>
      <w:r w:rsidR="0079066B">
        <w:rPr>
          <w:rFonts w:ascii="華康魏碑體" w:eastAsia="華康魏碑體" w:hint="eastAsia"/>
          <w:b/>
          <w:sz w:val="36"/>
        </w:rPr>
        <w:t xml:space="preserve">52.9  </w:t>
      </w:r>
      <w:r w:rsidR="002C28E5">
        <w:rPr>
          <w:rFonts w:ascii="華康魏碑體" w:eastAsia="華康魏碑體" w:hint="eastAsia"/>
          <w:b/>
          <w:sz w:val="36"/>
        </w:rPr>
        <w:t>%(=家長出席人數/全班學生人數)</w:t>
      </w:r>
    </w:p>
    <w:p w:rsidR="00413DEE" w:rsidRPr="005356B4" w:rsidRDefault="00413DEE" w:rsidP="00413DEE">
      <w:pPr>
        <w:numPr>
          <w:ilvl w:val="0"/>
          <w:numId w:val="1"/>
        </w:num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會議議程</w:t>
      </w:r>
    </w:p>
    <w:p w:rsidR="00413DEE" w:rsidRPr="005356B4" w:rsidRDefault="00413DEE" w:rsidP="00413DEE">
      <w:p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（一）主席致詞</w:t>
      </w:r>
    </w:p>
    <w:p w:rsidR="00413DEE" w:rsidRPr="005356B4" w:rsidRDefault="00413DEE" w:rsidP="00413DEE">
      <w:p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（二）班務報告</w:t>
      </w:r>
    </w:p>
    <w:p w:rsidR="00413DEE" w:rsidRDefault="00413DEE" w:rsidP="00413DEE">
      <w:p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（三）討論事項</w:t>
      </w:r>
    </w:p>
    <w:p w:rsidR="00413DEE" w:rsidRPr="005356B4" w:rsidRDefault="00413DEE" w:rsidP="00413DEE">
      <w:pPr>
        <w:spacing w:beforeLines="50" w:before="180" w:line="520" w:lineRule="exact"/>
        <w:jc w:val="both"/>
        <w:rPr>
          <w:rFonts w:ascii="華康魏碑體" w:eastAsia="華康魏碑體"/>
          <w:b/>
          <w:sz w:val="36"/>
        </w:rPr>
      </w:pPr>
      <w:r w:rsidRPr="005356B4">
        <w:rPr>
          <w:rFonts w:ascii="華康魏碑體" w:eastAsia="華康魏碑體" w:hint="eastAsia"/>
          <w:b/>
          <w:sz w:val="36"/>
        </w:rPr>
        <w:t>（四）臨時動議</w:t>
      </w:r>
    </w:p>
    <w:p w:rsidR="00024A5D" w:rsidRPr="00366FBC" w:rsidRDefault="00413DEE" w:rsidP="00366FBC">
      <w:pPr>
        <w:spacing w:beforeLines="50" w:before="180" w:line="520" w:lineRule="exact"/>
        <w:jc w:val="both"/>
        <w:rPr>
          <w:rFonts w:ascii="華康魏碑體" w:eastAsia="華康魏碑體"/>
          <w:b/>
          <w:sz w:val="28"/>
        </w:rPr>
      </w:pPr>
      <w:r w:rsidRPr="005356B4">
        <w:rPr>
          <w:rFonts w:ascii="華康魏碑體" w:eastAsia="華康魏碑體" w:hint="eastAsia"/>
          <w:b/>
          <w:sz w:val="36"/>
        </w:rPr>
        <w:t>（五）散會</w:t>
      </w:r>
    </w:p>
    <w:p w:rsidR="00413DEE" w:rsidRDefault="00413DEE">
      <w:pPr>
        <w:widowControl/>
        <w:rPr>
          <w:rFonts w:ascii="華康魏碑體" w:eastAsia="華康魏碑體"/>
          <w:b/>
        </w:rPr>
      </w:pPr>
      <w:r>
        <w:rPr>
          <w:rFonts w:ascii="華康魏碑體" w:eastAsia="華康魏碑體"/>
          <w:b/>
        </w:rPr>
        <w:br w:type="page"/>
      </w:r>
    </w:p>
    <w:tbl>
      <w:tblPr>
        <w:tblpPr w:topFromText="180" w:bottomFromText="180" w:vertAnchor="text" w:horzAnchor="margin" w:tblpY="3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64"/>
        <w:gridCol w:w="2392"/>
        <w:gridCol w:w="1904"/>
        <w:gridCol w:w="488"/>
        <w:gridCol w:w="2392"/>
      </w:tblGrid>
      <w:tr w:rsidR="00413DEE" w:rsidTr="00AD7543">
        <w:trPr>
          <w:cantSplit/>
          <w:trHeight w:val="889"/>
        </w:trPr>
        <w:tc>
          <w:tcPr>
            <w:tcW w:w="9568" w:type="dxa"/>
            <w:gridSpan w:val="6"/>
            <w:vAlign w:val="center"/>
          </w:tcPr>
          <w:p w:rsidR="00413DEE" w:rsidRDefault="00413DEE" w:rsidP="00842F23">
            <w:pPr>
              <w:jc w:val="center"/>
              <w:rPr>
                <w:rFonts w:ascii="華康魏碑體" w:eastAsia="華康魏碑體"/>
                <w:b/>
                <w:bCs/>
                <w:sz w:val="36"/>
              </w:rPr>
            </w:pPr>
            <w:r>
              <w:rPr>
                <w:rFonts w:ascii="華康魏碑體" w:eastAsia="華康魏碑體" w:hint="eastAsia"/>
                <w:b/>
                <w:bCs/>
                <w:sz w:val="40"/>
              </w:rPr>
              <w:lastRenderedPageBreak/>
              <w:t>10</w:t>
            </w:r>
            <w:r w:rsidR="00842F23">
              <w:rPr>
                <w:rFonts w:ascii="華康魏碑體" w:eastAsia="華康魏碑體" w:hint="eastAsia"/>
                <w:b/>
                <w:bCs/>
                <w:sz w:val="40"/>
              </w:rPr>
              <w:t>8</w:t>
            </w:r>
            <w:r>
              <w:rPr>
                <w:rFonts w:ascii="華康魏碑體" w:eastAsia="華康魏碑體" w:hint="eastAsia"/>
                <w:b/>
                <w:bCs/>
                <w:sz w:val="40"/>
              </w:rPr>
              <w:t>學年度「班級親師座談會」</w:t>
            </w:r>
            <w:r>
              <w:rPr>
                <w:rFonts w:ascii="華康魏碑體" w:eastAsia="華康魏碑體" w:hint="eastAsia"/>
                <w:b/>
                <w:bCs/>
                <w:sz w:val="36"/>
              </w:rPr>
              <w:t>簽到表</w:t>
            </w:r>
          </w:p>
        </w:tc>
      </w:tr>
      <w:tr w:rsidR="00413DEE" w:rsidTr="00AD7543">
        <w:trPr>
          <w:cantSplit/>
          <w:trHeight w:val="534"/>
        </w:trPr>
        <w:tc>
          <w:tcPr>
            <w:tcW w:w="1828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日   期</w:t>
            </w:r>
          </w:p>
        </w:tc>
        <w:tc>
          <w:tcPr>
            <w:tcW w:w="2956" w:type="dxa"/>
            <w:gridSpan w:val="2"/>
            <w:vAlign w:val="center"/>
          </w:tcPr>
          <w:p w:rsidR="00413DEE" w:rsidRPr="005356B4" w:rsidRDefault="00413DEE" w:rsidP="00842F2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10</w:t>
            </w:r>
            <w:r w:rsidR="00842F23">
              <w:rPr>
                <w:rFonts w:ascii="華康魏碑體" w:eastAsia="華康魏碑體" w:hint="eastAsia"/>
                <w:b/>
                <w:sz w:val="36"/>
              </w:rPr>
              <w:t>8</w:t>
            </w:r>
            <w:r w:rsidRPr="005356B4">
              <w:rPr>
                <w:rFonts w:ascii="華康魏碑體" w:eastAsia="華康魏碑體" w:hint="eastAsia"/>
                <w:b/>
                <w:sz w:val="36"/>
              </w:rPr>
              <w:t>年</w:t>
            </w:r>
            <w:r>
              <w:rPr>
                <w:rFonts w:ascii="華康魏碑體" w:eastAsia="華康魏碑體" w:hint="eastAsia"/>
                <w:b/>
                <w:sz w:val="36"/>
              </w:rPr>
              <w:t>9</w:t>
            </w:r>
            <w:r w:rsidRPr="005356B4">
              <w:rPr>
                <w:rFonts w:ascii="華康魏碑體" w:eastAsia="華康魏碑體" w:hint="eastAsia"/>
                <w:b/>
                <w:sz w:val="36"/>
              </w:rPr>
              <w:t>月</w:t>
            </w:r>
            <w:r w:rsidR="00323EF0">
              <w:rPr>
                <w:rFonts w:ascii="華康魏碑體" w:eastAsia="華康魏碑體" w:hint="eastAsia"/>
                <w:b/>
                <w:sz w:val="36"/>
              </w:rPr>
              <w:t>2</w:t>
            </w:r>
            <w:r w:rsidR="00842F23">
              <w:rPr>
                <w:rFonts w:ascii="華康魏碑體" w:eastAsia="華康魏碑體" w:hint="eastAsia"/>
                <w:b/>
                <w:sz w:val="36"/>
              </w:rPr>
              <w:t>8</w:t>
            </w:r>
            <w:r w:rsidRPr="005356B4">
              <w:rPr>
                <w:rFonts w:ascii="華康魏碑體" w:eastAsia="華康魏碑體" w:hint="eastAsia"/>
                <w:b/>
                <w:sz w:val="36"/>
              </w:rPr>
              <w:t>日</w:t>
            </w:r>
          </w:p>
        </w:tc>
        <w:tc>
          <w:tcPr>
            <w:tcW w:w="1904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時    間</w:t>
            </w:r>
          </w:p>
        </w:tc>
        <w:tc>
          <w:tcPr>
            <w:tcW w:w="2880" w:type="dxa"/>
            <w:gridSpan w:val="2"/>
          </w:tcPr>
          <w:p w:rsidR="00413DEE" w:rsidRPr="005356B4" w:rsidRDefault="00366FBC" w:rsidP="00AD7543">
            <w:pPr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 xml:space="preserve"> 10:00~12:00</w:t>
            </w:r>
          </w:p>
        </w:tc>
      </w:tr>
      <w:tr w:rsidR="00413DEE" w:rsidTr="00AD7543">
        <w:trPr>
          <w:cantSplit/>
          <w:trHeight w:val="706"/>
        </w:trPr>
        <w:tc>
          <w:tcPr>
            <w:tcW w:w="1828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地   點</w:t>
            </w:r>
          </w:p>
        </w:tc>
        <w:tc>
          <w:tcPr>
            <w:tcW w:w="2956" w:type="dxa"/>
            <w:gridSpan w:val="2"/>
            <w:vAlign w:val="center"/>
          </w:tcPr>
          <w:p w:rsidR="00413DEE" w:rsidRPr="005356B4" w:rsidRDefault="00366FBC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機一甲</w:t>
            </w:r>
          </w:p>
        </w:tc>
        <w:tc>
          <w:tcPr>
            <w:tcW w:w="1904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出席人數</w:t>
            </w:r>
          </w:p>
        </w:tc>
        <w:tc>
          <w:tcPr>
            <w:tcW w:w="2880" w:type="dxa"/>
            <w:gridSpan w:val="2"/>
          </w:tcPr>
          <w:p w:rsidR="00413DEE" w:rsidRPr="005356B4" w:rsidRDefault="00E94121" w:rsidP="00E94121">
            <w:pPr>
              <w:ind w:firstLineChars="300" w:firstLine="1081"/>
              <w:rPr>
                <w:rFonts w:ascii="華康魏碑體" w:eastAsia="華康魏碑體"/>
                <w:b/>
                <w:sz w:val="36"/>
              </w:rPr>
            </w:pPr>
            <w:bookmarkStart w:id="0" w:name="_GoBack"/>
            <w:bookmarkEnd w:id="0"/>
            <w:r>
              <w:rPr>
                <w:rFonts w:ascii="華康魏碑體" w:eastAsia="華康魏碑體" w:hint="eastAsia"/>
                <w:b/>
                <w:sz w:val="36"/>
              </w:rPr>
              <w:t>27</w:t>
            </w:r>
          </w:p>
        </w:tc>
      </w:tr>
      <w:tr w:rsidR="00413DEE" w:rsidTr="00AD7543">
        <w:trPr>
          <w:cantSplit/>
          <w:trHeight w:val="683"/>
        </w:trPr>
        <w:tc>
          <w:tcPr>
            <w:tcW w:w="1828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主   席</w:t>
            </w:r>
          </w:p>
        </w:tc>
        <w:tc>
          <w:tcPr>
            <w:tcW w:w="2956" w:type="dxa"/>
            <w:gridSpan w:val="2"/>
            <w:vAlign w:val="center"/>
          </w:tcPr>
          <w:p w:rsidR="00413DEE" w:rsidRPr="005356B4" w:rsidRDefault="00366FBC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顏利真</w:t>
            </w:r>
          </w:p>
        </w:tc>
        <w:tc>
          <w:tcPr>
            <w:tcW w:w="1904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記    錄</w:t>
            </w:r>
          </w:p>
        </w:tc>
        <w:tc>
          <w:tcPr>
            <w:tcW w:w="2880" w:type="dxa"/>
            <w:gridSpan w:val="2"/>
          </w:tcPr>
          <w:p w:rsidR="00413DEE" w:rsidRPr="005356B4" w:rsidRDefault="00366FBC" w:rsidP="00366FBC">
            <w:pPr>
              <w:ind w:firstLineChars="150" w:firstLine="540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顏利真</w:t>
            </w:r>
          </w:p>
        </w:tc>
      </w:tr>
      <w:tr w:rsidR="00413DEE" w:rsidTr="00AD7543">
        <w:trPr>
          <w:cantSplit/>
          <w:trHeight w:val="689"/>
        </w:trPr>
        <w:tc>
          <w:tcPr>
            <w:tcW w:w="9568" w:type="dxa"/>
            <w:gridSpan w:val="6"/>
          </w:tcPr>
          <w:p w:rsidR="00413DEE" w:rsidRPr="005356B4" w:rsidRDefault="00413DEE" w:rsidP="00AD7543">
            <w:pPr>
              <w:ind w:firstLineChars="100" w:firstLine="360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家長簽到</w:t>
            </w:r>
          </w:p>
        </w:tc>
      </w:tr>
      <w:tr w:rsidR="00413DEE" w:rsidTr="00AD7543">
        <w:trPr>
          <w:cantSplit/>
          <w:trHeight w:val="1425"/>
        </w:trPr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</w:tr>
      <w:tr w:rsidR="00413DEE" w:rsidTr="00AD7543">
        <w:trPr>
          <w:cantSplit/>
          <w:trHeight w:val="1425"/>
        </w:trPr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</w:tr>
      <w:tr w:rsidR="00413DEE" w:rsidTr="00AD7543">
        <w:trPr>
          <w:cantSplit/>
          <w:trHeight w:val="1425"/>
        </w:trPr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</w:tr>
      <w:tr w:rsidR="00413DEE" w:rsidTr="00AD7543">
        <w:trPr>
          <w:cantSplit/>
          <w:trHeight w:val="1425"/>
        </w:trPr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</w:tr>
      <w:tr w:rsidR="00413DEE" w:rsidTr="00AD7543">
        <w:trPr>
          <w:cantSplit/>
          <w:trHeight w:val="1425"/>
        </w:trPr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gridSpan w:val="2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</w:tr>
      <w:tr w:rsidR="00413DEE" w:rsidTr="00AD7543">
        <w:trPr>
          <w:cantSplit/>
          <w:trHeight w:val="1425"/>
        </w:trPr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13DEE" w:rsidRDefault="00413DEE" w:rsidP="00AD7543">
            <w:pPr>
              <w:rPr>
                <w:rFonts w:ascii="華康魏碑體" w:eastAsia="華康魏碑體"/>
                <w:sz w:val="28"/>
              </w:rPr>
            </w:pPr>
          </w:p>
        </w:tc>
      </w:tr>
    </w:tbl>
    <w:p w:rsidR="00413DEE" w:rsidRDefault="00413DEE" w:rsidP="00413DEE">
      <w:pPr>
        <w:rPr>
          <w:rFonts w:ascii="華康魏碑體" w:eastAsia="華康魏碑體"/>
        </w:rPr>
      </w:pPr>
    </w:p>
    <w:p w:rsidR="00413DEE" w:rsidRDefault="00413DEE" w:rsidP="00413DEE">
      <w:pPr>
        <w:jc w:val="center"/>
        <w:rPr>
          <w:rFonts w:ascii="華康魏碑體" w:eastAsia="華康魏碑體"/>
        </w:rPr>
      </w:pPr>
      <w:r>
        <w:rPr>
          <w:rFonts w:ascii="華康魏碑體" w:eastAsia="華康魏碑體"/>
        </w:rPr>
        <w:br w:type="page"/>
      </w:r>
      <w:r>
        <w:rPr>
          <w:rFonts w:ascii="華康魏碑體" w:eastAsia="華康魏碑體" w:hint="eastAsia"/>
          <w:b/>
          <w:bCs/>
          <w:sz w:val="36"/>
        </w:rPr>
        <w:lastRenderedPageBreak/>
        <w:t>班級事務報告</w:t>
      </w:r>
    </w:p>
    <w:tbl>
      <w:tblPr>
        <w:tblpPr w:topFromText="180" w:bottom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207"/>
      </w:tblGrid>
      <w:tr w:rsidR="00413DEE" w:rsidTr="0043053D">
        <w:trPr>
          <w:cantSplit/>
          <w:trHeight w:val="695"/>
        </w:trPr>
        <w:tc>
          <w:tcPr>
            <w:tcW w:w="595" w:type="dxa"/>
            <w:vAlign w:val="center"/>
          </w:tcPr>
          <w:p w:rsidR="00413DEE" w:rsidRPr="005356B4" w:rsidRDefault="00413DEE" w:rsidP="001E2DF8">
            <w:pPr>
              <w:ind w:right="113"/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項次</w:t>
            </w:r>
          </w:p>
        </w:tc>
        <w:tc>
          <w:tcPr>
            <w:tcW w:w="9207" w:type="dxa"/>
            <w:vAlign w:val="center"/>
          </w:tcPr>
          <w:p w:rsidR="00413DEE" w:rsidRPr="005356B4" w:rsidRDefault="00413DEE" w:rsidP="001E2DF8">
            <w:pPr>
              <w:ind w:right="113"/>
              <w:jc w:val="center"/>
              <w:rPr>
                <w:rFonts w:ascii="華康魏碑體" w:eastAsia="華康魏碑體"/>
                <w:b/>
                <w:sz w:val="36"/>
              </w:rPr>
            </w:pPr>
          </w:p>
        </w:tc>
      </w:tr>
      <w:tr w:rsidR="00413DEE" w:rsidTr="001E2DF8">
        <w:trPr>
          <w:cantSplit/>
          <w:trHeight w:val="720"/>
        </w:trPr>
        <w:tc>
          <w:tcPr>
            <w:tcW w:w="595" w:type="dxa"/>
          </w:tcPr>
          <w:p w:rsidR="00413DEE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1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</w:rPr>
              <w:t>學校的一天:</w:t>
            </w:r>
          </w:p>
          <w:tbl>
            <w:tblPr>
              <w:tblW w:w="1100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818"/>
              <w:gridCol w:w="7182"/>
            </w:tblGrid>
            <w:tr w:rsidR="001E2DF8" w:rsidRPr="001E2DF8" w:rsidTr="0043053D">
              <w:trPr>
                <w:trHeight w:val="450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０７：１５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到校</w:t>
                  </w:r>
                </w:p>
              </w:tc>
            </w:tr>
            <w:tr w:rsidR="001E2DF8" w:rsidRPr="001E2DF8" w:rsidTr="0043053D">
              <w:trPr>
                <w:trHeight w:val="477"/>
              </w:trPr>
              <w:tc>
                <w:tcPr>
                  <w:tcW w:w="38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０７：１５～３０</w:t>
                  </w:r>
                </w:p>
              </w:tc>
              <w:tc>
                <w:tcPr>
                  <w:tcW w:w="718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打掃時間</w:t>
                  </w:r>
                </w:p>
              </w:tc>
            </w:tr>
            <w:tr w:rsidR="001E2DF8" w:rsidRPr="001E2DF8" w:rsidTr="0043053D">
              <w:trPr>
                <w:trHeight w:val="399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０７：３０～０８：００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早自習</w:t>
                  </w:r>
                </w:p>
              </w:tc>
            </w:tr>
            <w:tr w:rsidR="001E2DF8" w:rsidRPr="001E2DF8" w:rsidTr="0043053D">
              <w:trPr>
                <w:trHeight w:val="407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１２：００～１２：３０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午餐</w:t>
                  </w:r>
                </w:p>
              </w:tc>
            </w:tr>
            <w:tr w:rsidR="001E2DF8" w:rsidRPr="001E2DF8" w:rsidTr="0043053D">
              <w:trPr>
                <w:trHeight w:val="433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１２：３０～１２：５５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午休</w:t>
                  </w:r>
                </w:p>
              </w:tc>
            </w:tr>
            <w:tr w:rsidR="001E2DF8" w:rsidRPr="001E2DF8" w:rsidTr="0043053D">
              <w:trPr>
                <w:trHeight w:val="371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１６：４０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放學</w:t>
                  </w:r>
                </w:p>
              </w:tc>
            </w:tr>
          </w:tbl>
          <w:p w:rsidR="00413DEE" w:rsidRDefault="00413DEE" w:rsidP="001E2DF8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1E2DF8" w:rsidTr="001E2DF8">
        <w:trPr>
          <w:cantSplit/>
          <w:trHeight w:val="952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2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</w:rPr>
              <w:t>班級生活公約:</w:t>
            </w:r>
          </w:p>
          <w:tbl>
            <w:tblPr>
              <w:tblW w:w="1103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59"/>
              <w:gridCol w:w="4252"/>
              <w:gridCol w:w="5226"/>
            </w:tblGrid>
            <w:tr w:rsidR="00C57AA6" w:rsidRPr="001E2DF8" w:rsidTr="00C57AA6">
              <w:trPr>
                <w:trHeight w:val="412"/>
              </w:trPr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C57AA6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  <w:b/>
                      <w:bCs/>
                    </w:rPr>
                    <w:t>賞</w:t>
                  </w:r>
                </w:p>
              </w:tc>
              <w:tc>
                <w:tcPr>
                  <w:tcW w:w="52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  <w:b/>
                      <w:bCs/>
                    </w:rPr>
                    <w:t>罰</w:t>
                  </w:r>
                </w:p>
              </w:tc>
            </w:tr>
            <w:tr w:rsidR="00C57AA6" w:rsidRPr="001E2DF8" w:rsidTr="00C57AA6">
              <w:trPr>
                <w:trHeight w:val="366"/>
              </w:trPr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C57AA6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sz w:val="20"/>
                      <w:szCs w:val="20"/>
                    </w:rPr>
                  </w:pPr>
                  <w:r w:rsidRPr="00C57AA6">
                    <w:rPr>
                      <w:rFonts w:hint="eastAsia"/>
                      <w:sz w:val="20"/>
                      <w:szCs w:val="20"/>
                    </w:rPr>
                    <w:t>遲到</w:t>
                  </w:r>
                </w:p>
              </w:tc>
              <w:tc>
                <w:tcPr>
                  <w:tcW w:w="425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312B1F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b/>
                    </w:rPr>
                  </w:pPr>
                  <w:r w:rsidRPr="001E2DF8">
                    <w:rPr>
                      <w:rFonts w:hint="eastAsia"/>
                      <w:b/>
                    </w:rPr>
                    <w:t>嘉獎</w:t>
                  </w:r>
                  <w:r w:rsidRPr="001E2DF8">
                    <w:rPr>
                      <w:b/>
                    </w:rPr>
                    <w:t>1</w:t>
                  </w:r>
                  <w:r w:rsidRPr="001E2DF8">
                    <w:rPr>
                      <w:rFonts w:hint="eastAsia"/>
                      <w:b/>
                    </w:rPr>
                    <w:t>支：</w:t>
                  </w:r>
                  <w:r w:rsidRPr="001E2DF8">
                    <w:rPr>
                      <w:rFonts w:hint="eastAsia"/>
                    </w:rPr>
                    <w:t>準時到校／期中考前</w:t>
                  </w:r>
                </w:p>
              </w:tc>
              <w:tc>
                <w:tcPr>
                  <w:tcW w:w="522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C57AA6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b/>
                    </w:rPr>
                  </w:pPr>
                  <w:r w:rsidRPr="001E2DF8">
                    <w:rPr>
                      <w:rFonts w:hint="eastAsia"/>
                      <w:b/>
                    </w:rPr>
                    <w:t>警告</w:t>
                  </w:r>
                  <w:r w:rsidRPr="001E2DF8">
                    <w:rPr>
                      <w:b/>
                    </w:rPr>
                    <w:t>1</w:t>
                  </w:r>
                  <w:r w:rsidRPr="001E2DF8">
                    <w:rPr>
                      <w:rFonts w:hint="eastAsia"/>
                      <w:b/>
                    </w:rPr>
                    <w:t>支：</w:t>
                  </w:r>
                  <w:r w:rsidRPr="001E2DF8">
                    <w:rPr>
                      <w:rFonts w:hint="eastAsia"/>
                    </w:rPr>
                    <w:t>累計滿</w:t>
                  </w:r>
                  <w:r w:rsidRPr="001E2DF8">
                    <w:t>3</w:t>
                  </w:r>
                  <w:r w:rsidRPr="001E2DF8">
                    <w:rPr>
                      <w:rFonts w:hint="eastAsia"/>
                    </w:rPr>
                    <w:t>次</w:t>
                  </w:r>
                </w:p>
              </w:tc>
            </w:tr>
            <w:tr w:rsidR="00C57AA6" w:rsidRPr="001E2DF8" w:rsidTr="00C57AA6">
              <w:trPr>
                <w:trHeight w:val="677"/>
              </w:trPr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C57AA6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sz w:val="20"/>
                      <w:szCs w:val="20"/>
                    </w:rPr>
                  </w:pPr>
                  <w:r w:rsidRPr="00C57AA6">
                    <w:rPr>
                      <w:rFonts w:hint="eastAsia"/>
                      <w:sz w:val="20"/>
                      <w:szCs w:val="20"/>
                    </w:rPr>
                    <w:t>打掃(7:15)</w:t>
                  </w:r>
                </w:p>
              </w:tc>
              <w:tc>
                <w:tcPr>
                  <w:tcW w:w="42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</w:pPr>
                  <w:r w:rsidRPr="00C57AA6">
                    <w:rPr>
                      <w:rFonts w:hint="eastAsia"/>
                      <w:b/>
                    </w:rPr>
                    <w:t>嘉獎</w:t>
                  </w:r>
                  <w:r w:rsidRPr="00C57AA6">
                    <w:rPr>
                      <w:b/>
                    </w:rPr>
                    <w:t>1</w:t>
                  </w:r>
                  <w:r w:rsidRPr="00C57AA6">
                    <w:rPr>
                      <w:rFonts w:hint="eastAsia"/>
                      <w:b/>
                    </w:rPr>
                    <w:t>支</w:t>
                  </w:r>
                  <w:r w:rsidRPr="001E2DF8">
                    <w:rPr>
                      <w:rFonts w:hint="eastAsia"/>
                    </w:rPr>
                    <w:t>：打掃認真／期中考前</w:t>
                  </w:r>
                </w:p>
              </w:tc>
              <w:tc>
                <w:tcPr>
                  <w:tcW w:w="52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b/>
                    </w:rPr>
                  </w:pPr>
                  <w:r w:rsidRPr="001E2DF8">
                    <w:rPr>
                      <w:rFonts w:hint="eastAsia"/>
                      <w:b/>
                    </w:rPr>
                    <w:t>警告</w:t>
                  </w:r>
                  <w:r w:rsidRPr="001E2DF8">
                    <w:rPr>
                      <w:b/>
                    </w:rPr>
                    <w:t>1</w:t>
                  </w:r>
                  <w:r w:rsidRPr="001E2DF8">
                    <w:rPr>
                      <w:rFonts w:hint="eastAsia"/>
                      <w:b/>
                    </w:rPr>
                    <w:t>支：</w:t>
                  </w:r>
                </w:p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</w:pPr>
                  <w:r>
                    <w:rPr>
                      <w:rFonts w:hint="eastAsia"/>
                    </w:rPr>
                    <w:t>累計滿3次、無故不打掃。</w:t>
                  </w:r>
                </w:p>
              </w:tc>
            </w:tr>
            <w:tr w:rsidR="00C57AA6" w:rsidRPr="001E2DF8" w:rsidTr="00C57AA6">
              <w:trPr>
                <w:trHeight w:val="677"/>
              </w:trPr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C57AA6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sz w:val="20"/>
                      <w:szCs w:val="20"/>
                    </w:rPr>
                  </w:pPr>
                  <w:r w:rsidRPr="00C57AA6">
                    <w:rPr>
                      <w:rFonts w:hint="eastAsia"/>
                      <w:sz w:val="20"/>
                      <w:szCs w:val="20"/>
                    </w:rPr>
                    <w:t>繳交物件：</w:t>
                  </w:r>
                </w:p>
                <w:p w:rsidR="00C57AA6" w:rsidRPr="00C57AA6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sz w:val="20"/>
                      <w:szCs w:val="20"/>
                    </w:rPr>
                  </w:pPr>
                  <w:r w:rsidRPr="00C57AA6">
                    <w:rPr>
                      <w:rFonts w:hint="eastAsia"/>
                      <w:sz w:val="20"/>
                      <w:szCs w:val="20"/>
                    </w:rPr>
                    <w:t>作業、通知等</w:t>
                  </w:r>
                </w:p>
              </w:tc>
              <w:tc>
                <w:tcPr>
                  <w:tcW w:w="42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</w:pPr>
                  <w:r w:rsidRPr="00C57AA6">
                    <w:rPr>
                      <w:rFonts w:hint="eastAsia"/>
                      <w:b/>
                    </w:rPr>
                    <w:t>無不良紀錄</w:t>
                  </w:r>
                  <w:r w:rsidRPr="001E2DF8">
                    <w:rPr>
                      <w:rFonts w:hint="eastAsia"/>
                    </w:rPr>
                    <w:t>，期末嘉獎</w:t>
                  </w:r>
                  <w:r w:rsidRPr="001E2DF8">
                    <w:t>1</w:t>
                  </w:r>
                  <w:r w:rsidRPr="001E2DF8">
                    <w:rPr>
                      <w:rFonts w:hint="eastAsia"/>
                    </w:rPr>
                    <w:t>支</w:t>
                  </w:r>
                </w:p>
              </w:tc>
              <w:tc>
                <w:tcPr>
                  <w:tcW w:w="52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  <w:rPr>
                      <w:b/>
                    </w:rPr>
                  </w:pPr>
                  <w:r w:rsidRPr="001E2DF8">
                    <w:rPr>
                      <w:rFonts w:hint="eastAsia"/>
                      <w:b/>
                    </w:rPr>
                    <w:t>警告</w:t>
                  </w:r>
                  <w:r w:rsidRPr="001E2DF8">
                    <w:rPr>
                      <w:b/>
                    </w:rPr>
                    <w:t>1</w:t>
                  </w:r>
                  <w:r w:rsidRPr="001E2DF8">
                    <w:rPr>
                      <w:rFonts w:hint="eastAsia"/>
                      <w:b/>
                    </w:rPr>
                    <w:t>支：</w:t>
                  </w:r>
                </w:p>
                <w:p w:rsidR="00C57AA6" w:rsidRPr="001E2DF8" w:rsidRDefault="00C57AA6" w:rsidP="0079066B">
                  <w:pPr>
                    <w:pStyle w:val="ac"/>
                    <w:framePr w:vSpace="180" w:wrap="around" w:vAnchor="text" w:hAnchor="margin" w:y="371"/>
                  </w:pPr>
                  <w:r w:rsidRPr="001E2DF8">
                    <w:rPr>
                      <w:rFonts w:hint="eastAsia"/>
                    </w:rPr>
                    <w:t>累計滿</w:t>
                  </w:r>
                  <w:r w:rsidRPr="001E2DF8">
                    <w:t>3</w:t>
                  </w:r>
                  <w:r w:rsidRPr="001E2DF8">
                    <w:rPr>
                      <w:rFonts w:hint="eastAsia"/>
                    </w:rPr>
                    <w:t>次</w:t>
                  </w:r>
                </w:p>
              </w:tc>
            </w:tr>
          </w:tbl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1E2DF8">
        <w:trPr>
          <w:cantSplit/>
          <w:trHeight w:val="848"/>
        </w:trPr>
        <w:tc>
          <w:tcPr>
            <w:tcW w:w="595" w:type="dxa"/>
          </w:tcPr>
          <w:p w:rsidR="00413DEE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lastRenderedPageBreak/>
              <w:t>3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ind w:right="11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課間違規項目:</w:t>
            </w:r>
          </w:p>
          <w:tbl>
            <w:tblPr>
              <w:tblW w:w="1112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39"/>
              <w:gridCol w:w="6181"/>
            </w:tblGrid>
            <w:tr w:rsidR="001E2DF8" w:rsidRPr="001E2DF8" w:rsidTr="00312B1F">
              <w:trPr>
                <w:trHeight w:val="290"/>
              </w:trPr>
              <w:tc>
                <w:tcPr>
                  <w:tcW w:w="4939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1</w:t>
                  </w:r>
                  <w:r w:rsidRPr="001E2DF8">
                    <w:rPr>
                      <w:rFonts w:hint="eastAsia"/>
                      <w:snapToGrid/>
                    </w:rPr>
                    <w:t>混穿</w:t>
                  </w:r>
                </w:p>
              </w:tc>
              <w:tc>
                <w:tcPr>
                  <w:tcW w:w="6181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09</w:t>
                  </w:r>
                  <w:r w:rsidRPr="001E2DF8">
                    <w:rPr>
                      <w:rFonts w:hint="eastAsia"/>
                      <w:snapToGrid/>
                    </w:rPr>
                    <w:t>違規著短褲</w:t>
                  </w:r>
                </w:p>
              </w:tc>
            </w:tr>
            <w:tr w:rsidR="001E2DF8" w:rsidRPr="001E2DF8" w:rsidTr="00312B1F">
              <w:trPr>
                <w:trHeight w:val="338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2</w:t>
                  </w:r>
                  <w:r w:rsidRPr="001E2DF8">
                    <w:rPr>
                      <w:rFonts w:hint="eastAsia"/>
                      <w:snapToGrid/>
                    </w:rPr>
                    <w:t>扣子未扣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10</w:t>
                  </w:r>
                  <w:r w:rsidRPr="001E2DF8">
                    <w:rPr>
                      <w:rFonts w:hint="eastAsia"/>
                      <w:snapToGrid/>
                    </w:rPr>
                    <w:t>遲進教室</w:t>
                  </w:r>
                </w:p>
              </w:tc>
            </w:tr>
            <w:tr w:rsidR="001E2DF8" w:rsidRPr="001E2DF8" w:rsidTr="00312B1F">
              <w:trPr>
                <w:trHeight w:val="373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3</w:t>
                  </w:r>
                  <w:r w:rsidRPr="001E2DF8">
                    <w:rPr>
                      <w:rFonts w:hint="eastAsia"/>
                      <w:snapToGrid/>
                    </w:rPr>
                    <w:t>未繫腰帶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11</w:t>
                  </w:r>
                  <w:r w:rsidRPr="001E2DF8">
                    <w:rPr>
                      <w:rFonts w:hint="eastAsia"/>
                      <w:snapToGrid/>
                    </w:rPr>
                    <w:t>訂購外食</w:t>
                  </w:r>
                </w:p>
              </w:tc>
            </w:tr>
            <w:tr w:rsidR="001E2DF8" w:rsidRPr="001E2DF8" w:rsidTr="00312B1F">
              <w:trPr>
                <w:trHeight w:val="267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4</w:t>
                  </w:r>
                  <w:r w:rsidRPr="001E2DF8">
                    <w:rPr>
                      <w:rFonts w:hint="eastAsia"/>
                      <w:snapToGrid/>
                    </w:rPr>
                    <w:t>鞋襪不合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12</w:t>
                  </w:r>
                  <w:r w:rsidRPr="001E2DF8">
                    <w:rPr>
                      <w:rFonts w:hint="eastAsia"/>
                      <w:snapToGrid/>
                    </w:rPr>
                    <w:t>未戴安全帽</w:t>
                  </w:r>
                </w:p>
              </w:tc>
            </w:tr>
            <w:tr w:rsidR="001E2DF8" w:rsidRPr="001E2DF8" w:rsidTr="00312B1F">
              <w:trPr>
                <w:trHeight w:val="367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5</w:t>
                  </w:r>
                  <w:r w:rsidRPr="001E2DF8">
                    <w:rPr>
                      <w:rFonts w:hint="eastAsia"/>
                      <w:snapToGrid/>
                    </w:rPr>
                    <w:t>拉鏈未至定位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13</w:t>
                  </w:r>
                  <w:r w:rsidRPr="001E2DF8">
                    <w:rPr>
                      <w:rFonts w:hint="eastAsia"/>
                      <w:snapToGrid/>
                    </w:rPr>
                    <w:t>穿越馬路</w:t>
                  </w:r>
                </w:p>
              </w:tc>
            </w:tr>
            <w:tr w:rsidR="001E2DF8" w:rsidRPr="001E2DF8" w:rsidTr="00312B1F">
              <w:trPr>
                <w:trHeight w:val="353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6</w:t>
                  </w:r>
                  <w:r w:rsidRPr="001E2DF8">
                    <w:rPr>
                      <w:rFonts w:hint="eastAsia"/>
                      <w:snapToGrid/>
                    </w:rPr>
                    <w:t>裙子太短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14</w:t>
                  </w:r>
                  <w:r w:rsidRPr="001E2DF8">
                    <w:rPr>
                      <w:rFonts w:hint="eastAsia"/>
                      <w:snapToGrid/>
                    </w:rPr>
                    <w:t>違規使用手機</w:t>
                  </w:r>
                </w:p>
              </w:tc>
            </w:tr>
            <w:tr w:rsidR="001E2DF8" w:rsidRPr="001E2DF8" w:rsidTr="00312B1F">
              <w:trPr>
                <w:trHeight w:val="291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7</w:t>
                  </w:r>
                  <w:r w:rsidRPr="001E2DF8">
                    <w:rPr>
                      <w:rFonts w:hint="eastAsia"/>
                      <w:snapToGrid/>
                    </w:rPr>
                    <w:t>耳飾、手飾、項鍊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E2DF8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</w:p>
              </w:tc>
            </w:tr>
            <w:tr w:rsidR="001E2DF8" w:rsidRPr="001E2DF8" w:rsidTr="00312B1F">
              <w:trPr>
                <w:trHeight w:val="389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F0DED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  <w:r w:rsidRPr="001E2DF8">
                    <w:rPr>
                      <w:rFonts w:hAnsi="Verdana"/>
                      <w:snapToGrid/>
                    </w:rPr>
                    <w:t>8</w:t>
                  </w:r>
                  <w:r w:rsidRPr="001E2DF8">
                    <w:rPr>
                      <w:rFonts w:hint="eastAsia"/>
                      <w:snapToGrid/>
                    </w:rPr>
                    <w:t>違規著體育服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E2DF8" w:rsidRPr="001E2DF8" w:rsidRDefault="001E2DF8" w:rsidP="0079066B">
                  <w:pPr>
                    <w:pStyle w:val="ac"/>
                    <w:framePr w:vSpace="180" w:wrap="around" w:vAnchor="text" w:hAnchor="margin" w:y="371"/>
                    <w:rPr>
                      <w:rFonts w:ascii="Arial" w:hAnsi="Arial"/>
                      <w:snapToGrid/>
                    </w:rPr>
                  </w:pPr>
                </w:p>
              </w:tc>
            </w:tr>
          </w:tbl>
          <w:p w:rsidR="00413DEE" w:rsidRDefault="00413DEE" w:rsidP="001E2DF8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1E2DF8" w:rsidTr="001E2DF8">
        <w:trPr>
          <w:cantSplit/>
          <w:trHeight w:val="824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4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ind w:right="113"/>
              <w:rPr>
                <w:rFonts w:asciiTheme="majorEastAsia" w:eastAsiaTheme="majorEastAsia" w:hAnsiTheme="majorEastAsia"/>
                <w:b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</w:rPr>
              <w:t>請假規則:</w:t>
            </w:r>
          </w:p>
          <w:p w:rsidR="001E2DF8" w:rsidRPr="001E2DF8" w:rsidRDefault="001E2DF8" w:rsidP="00312B1F">
            <w:pPr>
              <w:ind w:right="113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一、病假：</w:t>
            </w:r>
            <w:r w:rsidRPr="001E2DF8">
              <w:rPr>
                <w:rFonts w:asciiTheme="majorEastAsia" w:eastAsiaTheme="majorEastAsia" w:hAnsiTheme="majorEastAsia"/>
                <w:b/>
                <w:bCs/>
              </w:rPr>
              <w:t>3</w:t>
            </w:r>
            <w:r w:rsidRPr="001E2DF8">
              <w:rPr>
                <w:rFonts w:asciiTheme="majorEastAsia" w:eastAsiaTheme="majorEastAsia" w:hAnsiTheme="majorEastAsia" w:hint="eastAsia"/>
                <w:b/>
                <w:bCs/>
              </w:rPr>
              <w:t>天內</w:t>
            </w:r>
            <w:r w:rsidRPr="001E2DF8">
              <w:rPr>
                <w:rFonts w:asciiTheme="majorEastAsia" w:eastAsiaTheme="majorEastAsia" w:hAnsiTheme="majorEastAsia" w:hint="eastAsia"/>
              </w:rPr>
              <w:t>辦完請假手續。</w:t>
            </w:r>
          </w:p>
          <w:p w:rsidR="001E2DF8" w:rsidRPr="001E2DF8" w:rsidRDefault="001E2DF8" w:rsidP="00312B1F">
            <w:pPr>
              <w:ind w:right="113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二、事假：</w:t>
            </w:r>
            <w:r w:rsidRPr="001E2DF8">
              <w:rPr>
                <w:rFonts w:asciiTheme="majorEastAsia" w:eastAsiaTheme="majorEastAsia" w:hAnsiTheme="majorEastAsia"/>
              </w:rPr>
              <w:t>1.</w:t>
            </w:r>
            <w:r w:rsidRPr="001E2DF8">
              <w:rPr>
                <w:rFonts w:asciiTheme="majorEastAsia" w:eastAsiaTheme="majorEastAsia" w:hAnsiTheme="majorEastAsia" w:hint="eastAsia"/>
              </w:rPr>
              <w:t xml:space="preserve">事先請，特殊情況例外 </w:t>
            </w:r>
            <w:r w:rsidRPr="001E2DF8">
              <w:rPr>
                <w:rFonts w:asciiTheme="majorEastAsia" w:eastAsiaTheme="majorEastAsia" w:hAnsiTheme="majorEastAsia"/>
              </w:rPr>
              <w:t xml:space="preserve">               </w:t>
            </w:r>
          </w:p>
          <w:p w:rsidR="001E2DF8" w:rsidRPr="001E2DF8" w:rsidRDefault="00312B1F" w:rsidP="001E2DF8">
            <w:pPr>
              <w:ind w:left="481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1E2DF8" w:rsidRPr="001E2DF8">
              <w:rPr>
                <w:rFonts w:asciiTheme="majorEastAsia" w:eastAsiaTheme="majorEastAsia" w:hAnsiTheme="majorEastAsia"/>
              </w:rPr>
              <w:t>2.</w:t>
            </w:r>
            <w:r w:rsidR="001E2DF8" w:rsidRPr="001E2DF8">
              <w:rPr>
                <w:rFonts w:asciiTheme="majorEastAsia" w:eastAsiaTheme="majorEastAsia" w:hAnsiTheme="majorEastAsia" w:hint="eastAsia"/>
              </w:rPr>
              <w:t>由家長出具說明書。</w:t>
            </w:r>
          </w:p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說明：</w:t>
            </w:r>
            <w:r w:rsidRPr="001E2DF8">
              <w:rPr>
                <w:rFonts w:asciiTheme="majorEastAsia" w:eastAsiaTheme="majorEastAsia" w:hAnsiTheme="majorEastAsia" w:hint="eastAsia"/>
                <w:b/>
                <w:bCs/>
              </w:rPr>
              <w:t>盼學生秉持勤學精神、勿輕易請假。</w:t>
            </w:r>
          </w:p>
        </w:tc>
      </w:tr>
      <w:tr w:rsidR="00413DEE" w:rsidTr="001E2DF8">
        <w:trPr>
          <w:cantSplit/>
          <w:trHeight w:val="304"/>
        </w:trPr>
        <w:tc>
          <w:tcPr>
            <w:tcW w:w="595" w:type="dxa"/>
          </w:tcPr>
          <w:p w:rsidR="00413DEE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5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ind w:right="113"/>
              <w:rPr>
                <w:rFonts w:asciiTheme="majorEastAsia" w:eastAsiaTheme="majorEastAsia" w:hAnsiTheme="majorEastAsia"/>
                <w:b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</w:rPr>
              <w:t>手機使用規則:</w:t>
            </w:r>
          </w:p>
          <w:p w:rsidR="001E2DF8" w:rsidRPr="001E2DF8" w:rsidRDefault="001E2DF8" w:rsidP="001E2DF8">
            <w:pPr>
              <w:ind w:right="113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一、上課開機</w:t>
            </w:r>
            <w:r w:rsidRPr="001E2DF8">
              <w:rPr>
                <w:rFonts w:asciiTheme="majorEastAsia" w:eastAsiaTheme="majorEastAsia" w:hAnsiTheme="majorEastAsia"/>
              </w:rPr>
              <w:t>:</w:t>
            </w:r>
            <w:r w:rsidRPr="001E2DF8">
              <w:rPr>
                <w:rFonts w:asciiTheme="majorEastAsia" w:eastAsiaTheme="majorEastAsia" w:hAnsiTheme="majorEastAsia" w:hint="eastAsia"/>
              </w:rPr>
              <w:t>小過乙次</w:t>
            </w:r>
          </w:p>
          <w:p w:rsidR="00413DEE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二、下課開機</w:t>
            </w:r>
            <w:r w:rsidRPr="001E2DF8">
              <w:rPr>
                <w:rFonts w:asciiTheme="majorEastAsia" w:eastAsiaTheme="majorEastAsia" w:hAnsiTheme="majorEastAsia"/>
              </w:rPr>
              <w:t>:</w:t>
            </w:r>
            <w:r w:rsidRPr="001E2DF8">
              <w:rPr>
                <w:rFonts w:asciiTheme="majorEastAsia" w:eastAsiaTheme="majorEastAsia" w:hAnsiTheme="majorEastAsia" w:hint="eastAsia"/>
              </w:rPr>
              <w:t>警告乙次</w:t>
            </w:r>
          </w:p>
        </w:tc>
      </w:tr>
      <w:tr w:rsidR="001E2DF8" w:rsidTr="001E2DF8">
        <w:trPr>
          <w:cantSplit/>
          <w:trHeight w:val="408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6</w:t>
            </w:r>
          </w:p>
        </w:tc>
        <w:tc>
          <w:tcPr>
            <w:tcW w:w="9207" w:type="dxa"/>
          </w:tcPr>
          <w:p w:rsidR="001E2DF8" w:rsidRPr="00312B1F" w:rsidRDefault="001E2DF8" w:rsidP="001E2DF8">
            <w:pPr>
              <w:ind w:right="113"/>
              <w:rPr>
                <w:rFonts w:asciiTheme="majorEastAsia" w:eastAsiaTheme="majorEastAsia" w:hAnsiTheme="majorEastAsia"/>
                <w:b/>
              </w:rPr>
            </w:pPr>
            <w:r w:rsidRPr="00312B1F">
              <w:rPr>
                <w:rFonts w:asciiTheme="majorEastAsia" w:eastAsiaTheme="majorEastAsia" w:hAnsiTheme="majorEastAsia" w:hint="eastAsia"/>
                <w:b/>
              </w:rPr>
              <w:t>班費名細:</w:t>
            </w:r>
          </w:p>
          <w:p w:rsidR="00312B1F" w:rsidRPr="001E2DF8" w:rsidRDefault="001E2DF8" w:rsidP="001E2DF8">
            <w:pPr>
              <w:ind w:right="113"/>
              <w:rPr>
                <w:rFonts w:asciiTheme="majorEastAsia" w:eastAsiaTheme="majorEastAsia" w:hAnsiTheme="majorEastAsia"/>
              </w:rPr>
            </w:pPr>
            <w:r w:rsidRPr="000F0DED">
              <w:rPr>
                <w:rFonts w:asciiTheme="majorEastAsia" w:eastAsiaTheme="majorEastAsia" w:hAnsiTheme="majorEastAsia"/>
                <w:noProof/>
                <w:snapToGrid/>
              </w:rPr>
              <w:drawing>
                <wp:inline distT="0" distB="0" distL="0" distR="0" wp14:anchorId="40B72002" wp14:editId="4C53D5ED">
                  <wp:extent cx="5486400" cy="30848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DF8" w:rsidTr="001E2DF8">
        <w:trPr>
          <w:cantSplit/>
          <w:trHeight w:val="464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lastRenderedPageBreak/>
              <w:t>7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</w:rPr>
              <w:t>領導力日誌</w:t>
            </w:r>
            <w:r w:rsidR="00312B1F">
              <w:rPr>
                <w:rFonts w:asciiTheme="majorEastAsia" w:eastAsiaTheme="majorEastAsia" w:hAnsiTheme="majorEastAsia" w:hint="eastAsia"/>
                <w:b/>
              </w:rPr>
              <w:t>: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１行事曆、課表、處室電話、學校規定都登錄於上。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２每日作業及考試科目會要求學生填寫於筆記本上</w:t>
            </w:r>
          </w:p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３請家長能留言鼓勵，協助孩子養成事先規畫的好習慣</w:t>
            </w:r>
          </w:p>
        </w:tc>
      </w:tr>
      <w:tr w:rsidR="001E2DF8" w:rsidTr="001E2DF8">
        <w:trPr>
          <w:cantSplit/>
          <w:trHeight w:val="528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8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1E2DF8">
              <w:rPr>
                <w:rFonts w:asciiTheme="majorEastAsia" w:eastAsiaTheme="majorEastAsia" w:hAnsiTheme="majorEastAsia" w:hint="eastAsia"/>
                <w:b/>
              </w:rPr>
              <w:t>學生各項記錄查詢</w:t>
            </w:r>
            <w:r w:rsidR="00312B1F">
              <w:rPr>
                <w:rFonts w:asciiTheme="majorEastAsia" w:eastAsiaTheme="majorEastAsia" w:hAnsiTheme="majorEastAsia" w:hint="eastAsia"/>
                <w:b/>
              </w:rPr>
              <w:t>: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１缺曠、獎懲、定期考查成績、學分……皆從ischool登錄查詢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２路徑：新民高中首頁</w:t>
            </w:r>
            <w:r w:rsidRPr="001E2DF8">
              <w:rPr>
                <w:rFonts w:asciiTheme="majorEastAsia" w:eastAsiaTheme="majorEastAsia" w:hAnsiTheme="majorEastAsia"/>
              </w:rPr>
              <w:t>—</w:t>
            </w:r>
            <w:r w:rsidRPr="001E2DF8">
              <w:rPr>
                <w:rFonts w:asciiTheme="majorEastAsia" w:eastAsiaTheme="majorEastAsia" w:hAnsiTheme="majorEastAsia" w:hint="eastAsia"/>
              </w:rPr>
              <w:t>家長專區(或學生專區)---登入帳號密碼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３帳號(電子郵件地址)：學生學號       密碼：身份證字號</w:t>
            </w:r>
          </w:p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４學校不另行寄發班級成績單等紙本資料</w:t>
            </w:r>
          </w:p>
        </w:tc>
      </w:tr>
      <w:tr w:rsidR="00413DEE" w:rsidTr="001E2DF8">
        <w:trPr>
          <w:cantSplit/>
          <w:trHeight w:val="640"/>
        </w:trPr>
        <w:tc>
          <w:tcPr>
            <w:tcW w:w="595" w:type="dxa"/>
          </w:tcPr>
          <w:p w:rsidR="00413DEE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9</w:t>
            </w:r>
          </w:p>
        </w:tc>
        <w:tc>
          <w:tcPr>
            <w:tcW w:w="9207" w:type="dxa"/>
          </w:tcPr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【常見問與答】</w:t>
            </w:r>
          </w:p>
          <w:p w:rsidR="001E2DF8" w:rsidRPr="001E2DF8" w:rsidRDefault="001E2DF8" w:rsidP="001E2DF8">
            <w:pPr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何謂</w:t>
            </w:r>
            <w:r w:rsidRPr="001E2DF8">
              <w:rPr>
                <w:rFonts w:asciiTheme="majorEastAsia" w:eastAsiaTheme="majorEastAsia" w:hAnsiTheme="majorEastAsia" w:hint="eastAsia"/>
                <w:b/>
              </w:rPr>
              <w:t>學年學分制</w:t>
            </w:r>
            <w:r w:rsidRPr="001E2DF8">
              <w:rPr>
                <w:rFonts w:asciiTheme="majorEastAsia" w:eastAsiaTheme="majorEastAsia" w:hAnsiTheme="majorEastAsia" w:hint="eastAsia"/>
              </w:rPr>
              <w:t>？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答：學年：  規定修業年限，以三年為原則，最多五年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 xml:space="preserve">    學分制：分為必修及選修，修滿規定學分即可畢業</w:t>
            </w:r>
          </w:p>
          <w:p w:rsidR="001E2DF8" w:rsidRPr="001E2DF8" w:rsidRDefault="001E2DF8" w:rsidP="001E2DF8">
            <w:pPr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課程的學分數如何計算？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答：以每學期每週授課一節或總授課節數達18節，為一學分</w:t>
            </w:r>
          </w:p>
          <w:p w:rsidR="001E2DF8" w:rsidRPr="001E2DF8" w:rsidRDefault="001E2DF8" w:rsidP="001E2DF8">
            <w:pPr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學年學分制是否不再有留級？</w:t>
            </w:r>
          </w:p>
          <w:p w:rsidR="001E2DF8" w:rsidRPr="001E2DF8" w:rsidRDefault="001E2DF8" w:rsidP="001E2DF8">
            <w:pPr>
              <w:spacing w:line="276" w:lineRule="auto"/>
              <w:ind w:left="480" w:hangingChars="200" w:hanging="480"/>
              <w:rPr>
                <w:rFonts w:asciiTheme="majorEastAsia" w:eastAsiaTheme="majorEastAsia" w:hAnsiTheme="majorEastAsia"/>
                <w:u w:val="double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答：學年學分制沒有留級的名稱，</w:t>
            </w:r>
            <w:r w:rsidRPr="001E2DF8">
              <w:rPr>
                <w:rFonts w:asciiTheme="majorEastAsia" w:eastAsiaTheme="majorEastAsia" w:hAnsiTheme="majorEastAsia" w:hint="eastAsia"/>
                <w:u w:val="double"/>
              </w:rPr>
              <w:t>但當學年成績不及格科目學分數逾當學年學分數二分之一者，輔導重讀。</w:t>
            </w:r>
          </w:p>
          <w:p w:rsidR="001E2DF8" w:rsidRPr="001E2DF8" w:rsidRDefault="001E2DF8" w:rsidP="001E2DF8">
            <w:pPr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一般學科成績如何考查？</w:t>
            </w:r>
          </w:p>
          <w:p w:rsidR="001E2DF8" w:rsidRPr="001E2DF8" w:rsidRDefault="001E2DF8" w:rsidP="001E2DF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答：期中考試兩次，每次佔15％，期末考試佔30％，日常考查佔35％，學藝競試5%</w:t>
            </w:r>
          </w:p>
          <w:p w:rsidR="001E2DF8" w:rsidRPr="001E2DF8" w:rsidRDefault="001E2DF8" w:rsidP="001E2DF8">
            <w:pPr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學期成績達什麼標準才可參加學期補考，又補考成績如何處理？</w:t>
            </w:r>
          </w:p>
          <w:p w:rsidR="00413DEE" w:rsidRPr="001E2DF8" w:rsidRDefault="001E2DF8" w:rsidP="001E2DF8">
            <w:pPr>
              <w:spacing w:line="276" w:lineRule="auto"/>
              <w:ind w:left="480" w:hangingChars="200" w:hanging="480"/>
              <w:rPr>
                <w:rFonts w:asciiTheme="majorEastAsia" w:eastAsiaTheme="majorEastAsia" w:hAnsiTheme="majorEastAsia"/>
              </w:rPr>
            </w:pPr>
            <w:r w:rsidRPr="001E2DF8">
              <w:rPr>
                <w:rFonts w:asciiTheme="majorEastAsia" w:eastAsiaTheme="majorEastAsia" w:hAnsiTheme="majorEastAsia" w:hint="eastAsia"/>
              </w:rPr>
              <w:t>答：學生學期成績不及格科目，得採補考或其他方式處理；學期成績不及格科目分數達40分准予補考一次，否則不得補考。補考及格者，授予學分，以60分，並以60分登計成績，不及格者，不授予學分。補考缺考者以自動放棄論，不得要求另行補考。</w:t>
            </w:r>
          </w:p>
        </w:tc>
      </w:tr>
      <w:tr w:rsidR="001E2DF8" w:rsidTr="001E2DF8">
        <w:trPr>
          <w:cantSplit/>
          <w:trHeight w:val="512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10</w:t>
            </w:r>
          </w:p>
        </w:tc>
        <w:tc>
          <w:tcPr>
            <w:tcW w:w="9207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 w:rsidRPr="000F0DED">
              <w:rPr>
                <w:rFonts w:asciiTheme="majorEastAsia" w:eastAsiaTheme="majorEastAsia" w:hAnsiTheme="majorEastAsia" w:hint="eastAsia"/>
              </w:rPr>
              <w:t>機械群科介紹:(見ppt第13-21張)</w:t>
            </w:r>
          </w:p>
        </w:tc>
      </w:tr>
      <w:tr w:rsidR="001E2DF8" w:rsidTr="001E2DF8">
        <w:trPr>
          <w:cantSplit/>
          <w:trHeight w:val="512"/>
        </w:trPr>
        <w:tc>
          <w:tcPr>
            <w:tcW w:w="595" w:type="dxa"/>
          </w:tcPr>
          <w:p w:rsidR="001E2DF8" w:rsidRDefault="001E2DF8" w:rsidP="001E2DF8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11</w:t>
            </w:r>
          </w:p>
        </w:tc>
        <w:tc>
          <w:tcPr>
            <w:tcW w:w="9207" w:type="dxa"/>
          </w:tcPr>
          <w:p w:rsidR="001E2DF8" w:rsidRDefault="001E2DF8" w:rsidP="001E2DF8">
            <w:pPr>
              <w:pStyle w:val="ac"/>
            </w:pPr>
            <w:r w:rsidRPr="001E2DF8">
              <w:rPr>
                <w:rFonts w:hint="eastAsia"/>
                <w:u w:val="single"/>
              </w:rPr>
              <w:t>導師聯絡方式</w:t>
            </w:r>
            <w:r>
              <w:rPr>
                <w:rFonts w:hint="eastAsia"/>
              </w:rPr>
              <w:t>:</w:t>
            </w:r>
          </w:p>
          <w:p w:rsidR="00D07494" w:rsidRPr="001E2DF8" w:rsidRDefault="00DA29E4" w:rsidP="001E2DF8">
            <w:pPr>
              <w:pStyle w:val="ac"/>
            </w:pPr>
            <w:r w:rsidRPr="001E2DF8">
              <w:rPr>
                <w:rFonts w:hint="eastAsia"/>
              </w:rPr>
              <w:t>學</w:t>
            </w:r>
            <w:r w:rsidR="001E2DF8">
              <w:rPr>
                <w:rFonts w:hint="eastAsia"/>
              </w:rPr>
              <w:t xml:space="preserve">    </w:t>
            </w:r>
            <w:r w:rsidRPr="001E2DF8">
              <w:rPr>
                <w:rFonts w:hint="eastAsia"/>
              </w:rPr>
              <w:t>校：</w:t>
            </w:r>
            <w:r w:rsidRPr="001E2DF8">
              <w:t>2233-4105</w:t>
            </w:r>
            <w:r w:rsidRPr="001E2DF8">
              <w:rPr>
                <w:rFonts w:hint="eastAsia"/>
              </w:rPr>
              <w:t>轉</w:t>
            </w:r>
            <w:r w:rsidRPr="001E2DF8">
              <w:rPr>
                <w:b/>
              </w:rPr>
              <w:t>6537</w:t>
            </w:r>
          </w:p>
          <w:p w:rsidR="00D07494" w:rsidRPr="001E2DF8" w:rsidRDefault="00DA29E4" w:rsidP="001E2DF8">
            <w:pPr>
              <w:pStyle w:val="ac"/>
            </w:pPr>
            <w:r w:rsidRPr="001E2DF8">
              <w:rPr>
                <w:rFonts w:hint="eastAsia"/>
              </w:rPr>
              <w:t>導師市話：</w:t>
            </w:r>
            <w:r w:rsidRPr="001E2DF8">
              <w:t xml:space="preserve">2233-7924                                     </w:t>
            </w:r>
          </w:p>
          <w:p w:rsidR="001E2DF8" w:rsidRPr="001E2DF8" w:rsidRDefault="00DA29E4" w:rsidP="001E2DF8">
            <w:pPr>
              <w:pStyle w:val="ac"/>
              <w:rPr>
                <w:sz w:val="36"/>
              </w:rPr>
            </w:pPr>
            <w:r w:rsidRPr="001E2DF8">
              <w:rPr>
                <w:rFonts w:hint="eastAsia"/>
              </w:rPr>
              <w:t>導師手機：</w:t>
            </w:r>
            <w:r w:rsidRPr="001E2DF8">
              <w:t>0911-996-592</w:t>
            </w:r>
            <w:r w:rsidR="001E2DF8" w:rsidRPr="001E2DF8">
              <w:t xml:space="preserve"> (07:00~</w:t>
            </w:r>
            <w:r w:rsidR="001E2DF8" w:rsidRPr="001E2DF8">
              <w:rPr>
                <w:rFonts w:hint="eastAsia"/>
              </w:rPr>
              <w:t>晚上</w:t>
            </w:r>
            <w:r w:rsidR="001E2DF8" w:rsidRPr="001E2DF8">
              <w:t>8:30</w:t>
            </w:r>
            <w:r w:rsidR="001E2DF8" w:rsidRPr="001E2DF8">
              <w:rPr>
                <w:rFonts w:hint="eastAsia"/>
              </w:rPr>
              <w:t>前</w:t>
            </w:r>
            <w:r w:rsidR="001E2DF8" w:rsidRPr="001E2DF8">
              <w:t>)</w:t>
            </w:r>
          </w:p>
        </w:tc>
      </w:tr>
    </w:tbl>
    <w:p w:rsidR="001E2DF8" w:rsidRDefault="001E2DF8" w:rsidP="00413DEE">
      <w:pPr>
        <w:jc w:val="center"/>
        <w:rPr>
          <w:rFonts w:ascii="華康魏碑體" w:eastAsia="華康魏碑體"/>
          <w:b/>
          <w:sz w:val="36"/>
          <w:szCs w:val="36"/>
        </w:rPr>
      </w:pPr>
    </w:p>
    <w:p w:rsidR="001E2DF8" w:rsidRDefault="001E2DF8">
      <w:pPr>
        <w:widowControl/>
        <w:rPr>
          <w:rFonts w:ascii="華康魏碑體" w:eastAsia="華康魏碑體"/>
          <w:b/>
          <w:sz w:val="36"/>
          <w:szCs w:val="36"/>
        </w:rPr>
      </w:pPr>
      <w:r>
        <w:rPr>
          <w:rFonts w:ascii="華康魏碑體" w:eastAsia="華康魏碑體"/>
          <w:b/>
          <w:sz w:val="36"/>
          <w:szCs w:val="36"/>
        </w:rPr>
        <w:br w:type="page"/>
      </w:r>
    </w:p>
    <w:p w:rsidR="00413DEE" w:rsidRPr="003B02EF" w:rsidRDefault="00413DEE" w:rsidP="00413DEE">
      <w:pPr>
        <w:jc w:val="center"/>
        <w:rPr>
          <w:rFonts w:ascii="華康魏碑體" w:eastAsia="華康魏碑體"/>
          <w:b/>
          <w:sz w:val="36"/>
          <w:szCs w:val="36"/>
        </w:rPr>
      </w:pPr>
      <w:r w:rsidRPr="003B02EF">
        <w:rPr>
          <w:rFonts w:ascii="華康魏碑體" w:eastAsia="華康魏碑體" w:hint="eastAsia"/>
          <w:b/>
          <w:sz w:val="36"/>
          <w:szCs w:val="36"/>
        </w:rPr>
        <w:lastRenderedPageBreak/>
        <w:t>班務討論及議決</w:t>
      </w:r>
    </w:p>
    <w:tbl>
      <w:tblPr>
        <w:tblpPr w:topFromText="180" w:bottom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320"/>
        <w:gridCol w:w="4320"/>
      </w:tblGrid>
      <w:tr w:rsidR="00413DEE" w:rsidTr="00AD7543">
        <w:trPr>
          <w:cantSplit/>
          <w:trHeight w:val="775"/>
        </w:trPr>
        <w:tc>
          <w:tcPr>
            <w:tcW w:w="928" w:type="dxa"/>
          </w:tcPr>
          <w:p w:rsidR="00413DEE" w:rsidRPr="005356B4" w:rsidRDefault="00413DEE" w:rsidP="00AD7543">
            <w:pPr>
              <w:ind w:right="113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項次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3DEE" w:rsidRPr="005356B4" w:rsidRDefault="00413DEE" w:rsidP="00AD7543">
            <w:pPr>
              <w:ind w:right="113"/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討論事項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3DEE" w:rsidRPr="005356B4" w:rsidRDefault="00413DEE" w:rsidP="00AD7543">
            <w:pPr>
              <w:ind w:right="113"/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決     議</w:t>
            </w: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525D8A" w:rsidP="00AD7543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無。</w:t>
            </w: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</w:tbl>
    <w:p w:rsidR="00413DEE" w:rsidRDefault="00413DEE" w:rsidP="00413DEE">
      <w:pPr>
        <w:jc w:val="center"/>
        <w:rPr>
          <w:rFonts w:ascii="華康魏碑體" w:eastAsia="華康魏碑體"/>
        </w:rPr>
      </w:pPr>
      <w:r>
        <w:rPr>
          <w:rFonts w:ascii="華康魏碑體" w:eastAsia="華康魏碑體"/>
        </w:rPr>
        <w:br w:type="page"/>
      </w:r>
      <w:r w:rsidRPr="003B02EF">
        <w:rPr>
          <w:rFonts w:ascii="華康魏碑體" w:eastAsia="華康魏碑體" w:hint="eastAsia"/>
          <w:b/>
          <w:sz w:val="36"/>
          <w:szCs w:val="36"/>
        </w:rPr>
        <w:lastRenderedPageBreak/>
        <w:t>班務討論及議決</w:t>
      </w:r>
    </w:p>
    <w:tbl>
      <w:tblPr>
        <w:tblpPr w:topFromText="180" w:bottom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320"/>
        <w:gridCol w:w="4320"/>
      </w:tblGrid>
      <w:tr w:rsidR="00413DEE" w:rsidTr="00AD7543">
        <w:trPr>
          <w:cantSplit/>
          <w:trHeight w:val="775"/>
        </w:trPr>
        <w:tc>
          <w:tcPr>
            <w:tcW w:w="928" w:type="dxa"/>
          </w:tcPr>
          <w:p w:rsidR="00413DEE" w:rsidRPr="005356B4" w:rsidRDefault="00413DEE" w:rsidP="00AD7543">
            <w:pPr>
              <w:ind w:right="113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項次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3DEE" w:rsidRPr="005356B4" w:rsidRDefault="00413DEE" w:rsidP="00AD7543">
            <w:pPr>
              <w:ind w:right="113"/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討論事項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3DEE" w:rsidRPr="005356B4" w:rsidRDefault="00413DEE" w:rsidP="00AD7543">
            <w:pPr>
              <w:ind w:right="113"/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決     議</w:t>
            </w: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525D8A" w:rsidP="00AD7543">
            <w:pPr>
              <w:ind w:right="113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>無。</w:t>
            </w: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680"/>
        </w:trPr>
        <w:tc>
          <w:tcPr>
            <w:tcW w:w="928" w:type="dxa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  <w:tc>
          <w:tcPr>
            <w:tcW w:w="4320" w:type="dxa"/>
            <w:shd w:val="clear" w:color="auto" w:fill="auto"/>
          </w:tcPr>
          <w:p w:rsidR="00413DEE" w:rsidRDefault="00413DEE" w:rsidP="00AD7543">
            <w:pPr>
              <w:ind w:right="113"/>
              <w:rPr>
                <w:rFonts w:ascii="華康魏碑體" w:eastAsia="華康魏碑體"/>
                <w:sz w:val="36"/>
              </w:rPr>
            </w:pPr>
          </w:p>
        </w:tc>
      </w:tr>
    </w:tbl>
    <w:p w:rsidR="00413DEE" w:rsidRDefault="00413DEE" w:rsidP="00413DEE">
      <w:pPr>
        <w:jc w:val="center"/>
        <w:rPr>
          <w:rFonts w:ascii="華康魏碑體" w:eastAsia="華康魏碑體"/>
        </w:rPr>
      </w:pPr>
      <w:r>
        <w:rPr>
          <w:rFonts w:ascii="華康魏碑體" w:eastAsia="華康魏碑體"/>
        </w:rPr>
        <w:br w:type="page"/>
      </w:r>
      <w:r w:rsidRPr="005356B4">
        <w:rPr>
          <w:rFonts w:ascii="華康魏碑體" w:eastAsia="華康魏碑體" w:hint="eastAsia"/>
          <w:b/>
          <w:sz w:val="36"/>
          <w:szCs w:val="36"/>
        </w:rPr>
        <w:lastRenderedPageBreak/>
        <w:t>家長</w:t>
      </w:r>
      <w:r>
        <w:rPr>
          <w:rFonts w:ascii="華康魏碑體" w:eastAsia="華康魏碑體" w:hint="eastAsia"/>
          <w:b/>
          <w:bCs/>
          <w:sz w:val="36"/>
        </w:rPr>
        <w:t>建議事項</w:t>
      </w:r>
    </w:p>
    <w:tbl>
      <w:tblPr>
        <w:tblpPr w:topFromText="180" w:bottomFromText="180" w:vertAnchor="text" w:horzAnchor="margin" w:tblpY="371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7"/>
        <w:gridCol w:w="2901"/>
        <w:gridCol w:w="5836"/>
      </w:tblGrid>
      <w:tr w:rsidR="00413DEE" w:rsidTr="00AD7543">
        <w:trPr>
          <w:cantSplit/>
          <w:trHeight w:val="1069"/>
        </w:trPr>
        <w:tc>
          <w:tcPr>
            <w:tcW w:w="900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班級</w:t>
            </w:r>
          </w:p>
        </w:tc>
        <w:tc>
          <w:tcPr>
            <w:tcW w:w="8744" w:type="dxa"/>
            <w:gridSpan w:val="3"/>
            <w:vAlign w:val="center"/>
          </w:tcPr>
          <w:p w:rsidR="00413DEE" w:rsidRPr="005356B4" w:rsidRDefault="00525D8A" w:rsidP="00525D8A">
            <w:pPr>
              <w:ind w:left="472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機械</w:t>
            </w:r>
            <w:r w:rsidR="00413DEE" w:rsidRPr="005356B4">
              <w:rPr>
                <w:rFonts w:ascii="華康魏碑體" w:eastAsia="華康魏碑體" w:hint="eastAsia"/>
                <w:b/>
                <w:sz w:val="36"/>
              </w:rPr>
              <w:t xml:space="preserve">    科      </w:t>
            </w:r>
            <w:r>
              <w:rPr>
                <w:rFonts w:ascii="華康魏碑體" w:eastAsia="華康魏碑體" w:hint="eastAsia"/>
                <w:b/>
                <w:sz w:val="36"/>
              </w:rPr>
              <w:t>一</w:t>
            </w:r>
            <w:r w:rsidR="00413DEE" w:rsidRPr="005356B4">
              <w:rPr>
                <w:rFonts w:ascii="華康魏碑體" w:eastAsia="華康魏碑體" w:hint="eastAsia"/>
                <w:b/>
                <w:sz w:val="36"/>
              </w:rPr>
              <w:t xml:space="preserve">   年級       </w:t>
            </w:r>
            <w:r>
              <w:rPr>
                <w:rFonts w:ascii="華康魏碑體" w:eastAsia="華康魏碑體" w:hint="eastAsia"/>
                <w:b/>
                <w:sz w:val="36"/>
              </w:rPr>
              <w:t>甲</w:t>
            </w:r>
            <w:r w:rsidR="00413DEE" w:rsidRPr="005356B4">
              <w:rPr>
                <w:rFonts w:ascii="華康魏碑體" w:eastAsia="華康魏碑體" w:hint="eastAsia"/>
                <w:b/>
                <w:sz w:val="36"/>
              </w:rPr>
              <w:t xml:space="preserve">   班</w:t>
            </w:r>
          </w:p>
        </w:tc>
      </w:tr>
      <w:tr w:rsidR="00413DEE" w:rsidTr="00AD7543">
        <w:trPr>
          <w:cantSplit/>
          <w:trHeight w:val="1063"/>
        </w:trPr>
        <w:tc>
          <w:tcPr>
            <w:tcW w:w="907" w:type="dxa"/>
            <w:gridSpan w:val="2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項次</w:t>
            </w:r>
          </w:p>
        </w:tc>
        <w:tc>
          <w:tcPr>
            <w:tcW w:w="2901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28"/>
              </w:rPr>
            </w:pPr>
            <w:r w:rsidRPr="005356B4">
              <w:rPr>
                <w:rFonts w:ascii="華康魏碑體" w:eastAsia="華康魏碑體" w:hint="eastAsia"/>
                <w:b/>
                <w:sz w:val="36"/>
              </w:rPr>
              <w:t>提</w:t>
            </w:r>
            <w:r>
              <w:rPr>
                <w:rFonts w:ascii="華康魏碑體" w:eastAsia="華康魏碑體" w:hint="eastAsia"/>
                <w:b/>
                <w:sz w:val="36"/>
              </w:rPr>
              <w:t xml:space="preserve"> </w:t>
            </w:r>
            <w:r w:rsidRPr="005356B4">
              <w:rPr>
                <w:rFonts w:ascii="華康魏碑體" w:eastAsia="華康魏碑體" w:hint="eastAsia"/>
                <w:b/>
                <w:sz w:val="36"/>
              </w:rPr>
              <w:t>案</w:t>
            </w:r>
            <w:r>
              <w:rPr>
                <w:rFonts w:ascii="華康魏碑體" w:eastAsia="華康魏碑體" w:hint="eastAsia"/>
                <w:b/>
                <w:sz w:val="36"/>
              </w:rPr>
              <w:t xml:space="preserve"> </w:t>
            </w:r>
            <w:r w:rsidRPr="005356B4">
              <w:rPr>
                <w:rFonts w:ascii="華康魏碑體" w:eastAsia="華康魏碑體" w:hint="eastAsia"/>
                <w:b/>
                <w:sz w:val="36"/>
              </w:rPr>
              <w:t>內</w:t>
            </w:r>
            <w:r>
              <w:rPr>
                <w:rFonts w:ascii="華康魏碑體" w:eastAsia="華康魏碑體" w:hint="eastAsia"/>
                <w:b/>
                <w:sz w:val="36"/>
              </w:rPr>
              <w:t xml:space="preserve"> </w:t>
            </w:r>
            <w:r w:rsidRPr="005356B4">
              <w:rPr>
                <w:rFonts w:ascii="華康魏碑體" w:eastAsia="華康魏碑體" w:hint="eastAsia"/>
                <w:b/>
                <w:sz w:val="36"/>
              </w:rPr>
              <w:t>容</w:t>
            </w:r>
          </w:p>
        </w:tc>
        <w:tc>
          <w:tcPr>
            <w:tcW w:w="5836" w:type="dxa"/>
            <w:vAlign w:val="center"/>
          </w:tcPr>
          <w:p w:rsidR="00413DEE" w:rsidRPr="005356B4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導  師  答  覆</w:t>
            </w: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  <w:r>
              <w:rPr>
                <w:rFonts w:ascii="華康魏碑體" w:eastAsia="華康魏碑體" w:hint="eastAsia"/>
                <w:sz w:val="36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:rsidR="00413DEE" w:rsidRDefault="00525D8A" w:rsidP="00AD7543">
            <w:pPr>
              <w:jc w:val="both"/>
              <w:rPr>
                <w:rFonts w:ascii="華康魏碑體" w:eastAsia="華康魏碑體"/>
                <w:sz w:val="28"/>
              </w:rPr>
            </w:pPr>
            <w:r>
              <w:rPr>
                <w:rFonts w:ascii="華康魏碑體" w:eastAsia="華康魏碑體" w:hint="eastAsia"/>
                <w:sz w:val="28"/>
              </w:rPr>
              <w:t>無。</w:t>
            </w:r>
          </w:p>
        </w:tc>
        <w:tc>
          <w:tcPr>
            <w:tcW w:w="583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290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28"/>
              </w:rPr>
            </w:pPr>
          </w:p>
        </w:tc>
        <w:tc>
          <w:tcPr>
            <w:tcW w:w="583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290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28"/>
              </w:rPr>
            </w:pPr>
          </w:p>
        </w:tc>
        <w:tc>
          <w:tcPr>
            <w:tcW w:w="583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290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28"/>
              </w:rPr>
            </w:pPr>
          </w:p>
        </w:tc>
        <w:tc>
          <w:tcPr>
            <w:tcW w:w="583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28"/>
              </w:rPr>
            </w:pPr>
          </w:p>
        </w:tc>
        <w:tc>
          <w:tcPr>
            <w:tcW w:w="290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28"/>
              </w:rPr>
            </w:pPr>
          </w:p>
        </w:tc>
        <w:tc>
          <w:tcPr>
            <w:tcW w:w="583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</w:tbl>
    <w:p w:rsidR="00413DEE" w:rsidRDefault="00413DEE" w:rsidP="00413DEE">
      <w:pPr>
        <w:rPr>
          <w:rFonts w:ascii="華康魏碑體" w:eastAsia="華康魏碑體"/>
        </w:rPr>
      </w:pPr>
    </w:p>
    <w:p w:rsidR="00413DEE" w:rsidRDefault="00413DEE" w:rsidP="00413DEE">
      <w:pPr>
        <w:jc w:val="center"/>
        <w:rPr>
          <w:rFonts w:ascii="華康魏碑體" w:eastAsia="華康魏碑體"/>
          <w:b/>
          <w:bCs/>
          <w:sz w:val="36"/>
        </w:rPr>
      </w:pPr>
      <w:r>
        <w:rPr>
          <w:rFonts w:ascii="華康魏碑體" w:eastAsia="華康魏碑體"/>
        </w:rPr>
        <w:br w:type="page"/>
      </w:r>
      <w:r w:rsidRPr="003C0D0C">
        <w:rPr>
          <w:rFonts w:ascii="華康魏碑體" w:eastAsia="華康魏碑體" w:hint="eastAsia"/>
          <w:b/>
          <w:sz w:val="36"/>
          <w:szCs w:val="36"/>
        </w:rPr>
        <w:lastRenderedPageBreak/>
        <w:t>家長</w:t>
      </w:r>
      <w:r>
        <w:rPr>
          <w:rFonts w:ascii="華康魏碑體" w:eastAsia="華康魏碑體" w:hint="eastAsia"/>
          <w:b/>
          <w:bCs/>
          <w:sz w:val="36"/>
        </w:rPr>
        <w:t>建議事項提報行政單位答覆</w:t>
      </w:r>
    </w:p>
    <w:tbl>
      <w:tblPr>
        <w:tblpPr w:topFromText="180" w:bottomFromText="180" w:vertAnchor="text" w:horzAnchor="margin" w:tblpY="37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7"/>
        <w:gridCol w:w="5961"/>
        <w:gridCol w:w="1800"/>
        <w:gridCol w:w="1016"/>
      </w:tblGrid>
      <w:tr w:rsidR="00413DEE" w:rsidTr="00AD7543">
        <w:trPr>
          <w:cantSplit/>
          <w:trHeight w:val="1069"/>
        </w:trPr>
        <w:tc>
          <w:tcPr>
            <w:tcW w:w="900" w:type="dxa"/>
            <w:vAlign w:val="center"/>
          </w:tcPr>
          <w:p w:rsidR="00413DEE" w:rsidRPr="003C0D0C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>班級</w:t>
            </w:r>
          </w:p>
        </w:tc>
        <w:tc>
          <w:tcPr>
            <w:tcW w:w="8784" w:type="dxa"/>
            <w:gridSpan w:val="4"/>
            <w:vAlign w:val="center"/>
          </w:tcPr>
          <w:p w:rsidR="00413DEE" w:rsidRPr="003C0D0C" w:rsidRDefault="00525D8A" w:rsidP="00AD7543">
            <w:pPr>
              <w:ind w:left="472"/>
              <w:jc w:val="center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機械</w:t>
            </w:r>
            <w:r w:rsidR="00413DEE" w:rsidRPr="003C0D0C">
              <w:rPr>
                <w:rFonts w:ascii="華康魏碑體" w:eastAsia="華康魏碑體" w:hint="eastAsia"/>
                <w:b/>
                <w:sz w:val="36"/>
              </w:rPr>
              <w:t xml:space="preserve">   科    </w:t>
            </w:r>
            <w:r>
              <w:rPr>
                <w:rFonts w:ascii="華康魏碑體" w:eastAsia="華康魏碑體" w:hint="eastAsia"/>
                <w:b/>
                <w:sz w:val="36"/>
              </w:rPr>
              <w:t>一</w:t>
            </w:r>
            <w:r w:rsidR="00413DEE" w:rsidRPr="003C0D0C">
              <w:rPr>
                <w:rFonts w:ascii="華康魏碑體" w:eastAsia="華康魏碑體" w:hint="eastAsia"/>
                <w:b/>
                <w:sz w:val="36"/>
              </w:rPr>
              <w:t xml:space="preserve">     年級       </w:t>
            </w:r>
            <w:r>
              <w:rPr>
                <w:rFonts w:ascii="華康魏碑體" w:eastAsia="華康魏碑體" w:hint="eastAsia"/>
                <w:b/>
                <w:sz w:val="36"/>
              </w:rPr>
              <w:t>甲</w:t>
            </w:r>
            <w:r w:rsidR="00413DEE" w:rsidRPr="003C0D0C">
              <w:rPr>
                <w:rFonts w:ascii="華康魏碑體" w:eastAsia="華康魏碑體" w:hint="eastAsia"/>
                <w:b/>
                <w:sz w:val="36"/>
              </w:rPr>
              <w:t xml:space="preserve">  班</w:t>
            </w:r>
          </w:p>
        </w:tc>
      </w:tr>
      <w:tr w:rsidR="00413DEE" w:rsidTr="00AD7543">
        <w:trPr>
          <w:cantSplit/>
          <w:trHeight w:val="1063"/>
        </w:trPr>
        <w:tc>
          <w:tcPr>
            <w:tcW w:w="907" w:type="dxa"/>
            <w:gridSpan w:val="2"/>
            <w:vAlign w:val="center"/>
          </w:tcPr>
          <w:p w:rsidR="00413DEE" w:rsidRPr="003C0D0C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>項次</w:t>
            </w:r>
          </w:p>
        </w:tc>
        <w:tc>
          <w:tcPr>
            <w:tcW w:w="5961" w:type="dxa"/>
            <w:vAlign w:val="center"/>
          </w:tcPr>
          <w:p w:rsidR="00413DEE" w:rsidRPr="003C0D0C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>提案內容</w:t>
            </w:r>
          </w:p>
        </w:tc>
        <w:tc>
          <w:tcPr>
            <w:tcW w:w="1800" w:type="dxa"/>
            <w:vAlign w:val="center"/>
          </w:tcPr>
          <w:p w:rsidR="00413DEE" w:rsidRPr="003C0D0C" w:rsidRDefault="00413DEE" w:rsidP="00AD7543">
            <w:pPr>
              <w:spacing w:line="520" w:lineRule="exact"/>
              <w:jc w:val="center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>權    責</w:t>
            </w:r>
          </w:p>
          <w:p w:rsidR="00413DEE" w:rsidRPr="003C0D0C" w:rsidRDefault="00413DEE" w:rsidP="00AD7543">
            <w:pPr>
              <w:spacing w:line="520" w:lineRule="exact"/>
              <w:jc w:val="center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>行政單位</w:t>
            </w:r>
          </w:p>
        </w:tc>
        <w:tc>
          <w:tcPr>
            <w:tcW w:w="1016" w:type="dxa"/>
            <w:vAlign w:val="center"/>
          </w:tcPr>
          <w:p w:rsidR="00413DEE" w:rsidRPr="003C0D0C" w:rsidRDefault="00413DEE" w:rsidP="00AD7543">
            <w:pPr>
              <w:jc w:val="center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>備註</w:t>
            </w: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Pr="003C0D0C" w:rsidRDefault="00413DEE" w:rsidP="00AD7543">
            <w:pPr>
              <w:jc w:val="both"/>
              <w:rPr>
                <w:rFonts w:ascii="華康魏碑體" w:eastAsia="華康魏碑體"/>
                <w:b/>
                <w:sz w:val="36"/>
              </w:rPr>
            </w:pPr>
            <w:r w:rsidRPr="003C0D0C">
              <w:rPr>
                <w:rFonts w:ascii="華康魏碑體" w:eastAsia="華康魏碑體" w:hint="eastAsia"/>
                <w:b/>
                <w:sz w:val="36"/>
              </w:rPr>
              <w:t xml:space="preserve"> </w:t>
            </w:r>
          </w:p>
        </w:tc>
        <w:tc>
          <w:tcPr>
            <w:tcW w:w="5961" w:type="dxa"/>
            <w:vAlign w:val="center"/>
          </w:tcPr>
          <w:p w:rsidR="00413DEE" w:rsidRPr="003C0D0C" w:rsidRDefault="00525D8A" w:rsidP="00AD7543">
            <w:pPr>
              <w:jc w:val="both"/>
              <w:rPr>
                <w:rFonts w:ascii="華康魏碑體" w:eastAsia="華康魏碑體"/>
                <w:b/>
                <w:sz w:val="36"/>
              </w:rPr>
            </w:pPr>
            <w:r>
              <w:rPr>
                <w:rFonts w:ascii="華康魏碑體" w:eastAsia="華康魏碑體" w:hint="eastAsia"/>
                <w:b/>
                <w:sz w:val="36"/>
              </w:rPr>
              <w:t>無。</w:t>
            </w:r>
          </w:p>
        </w:tc>
        <w:tc>
          <w:tcPr>
            <w:tcW w:w="1800" w:type="dxa"/>
            <w:vAlign w:val="center"/>
          </w:tcPr>
          <w:p w:rsidR="00413DEE" w:rsidRPr="003C0D0C" w:rsidRDefault="00413DEE" w:rsidP="00AD7543">
            <w:pPr>
              <w:jc w:val="both"/>
              <w:rPr>
                <w:rFonts w:ascii="華康魏碑體" w:eastAsia="華康魏碑體"/>
                <w:b/>
                <w:sz w:val="36"/>
              </w:rPr>
            </w:pPr>
          </w:p>
        </w:tc>
        <w:tc>
          <w:tcPr>
            <w:tcW w:w="1016" w:type="dxa"/>
            <w:vAlign w:val="center"/>
          </w:tcPr>
          <w:p w:rsidR="00413DEE" w:rsidRPr="003C0D0C" w:rsidRDefault="00413DEE" w:rsidP="00AD7543">
            <w:pPr>
              <w:jc w:val="both"/>
              <w:rPr>
                <w:rFonts w:ascii="華康魏碑體" w:eastAsia="華康魏碑體"/>
                <w:b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596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01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596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01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596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01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  <w:tr w:rsidR="00413DEE" w:rsidTr="00AD7543">
        <w:trPr>
          <w:cantSplit/>
          <w:trHeight w:val="1920"/>
        </w:trPr>
        <w:tc>
          <w:tcPr>
            <w:tcW w:w="907" w:type="dxa"/>
            <w:gridSpan w:val="2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28"/>
              </w:rPr>
            </w:pPr>
          </w:p>
        </w:tc>
        <w:tc>
          <w:tcPr>
            <w:tcW w:w="5961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  <w:tc>
          <w:tcPr>
            <w:tcW w:w="1016" w:type="dxa"/>
            <w:vAlign w:val="center"/>
          </w:tcPr>
          <w:p w:rsidR="00413DEE" w:rsidRDefault="00413DEE" w:rsidP="00AD7543">
            <w:pPr>
              <w:jc w:val="both"/>
              <w:rPr>
                <w:rFonts w:ascii="華康魏碑體" w:eastAsia="華康魏碑體"/>
                <w:sz w:val="36"/>
              </w:rPr>
            </w:pPr>
          </w:p>
        </w:tc>
      </w:tr>
    </w:tbl>
    <w:p w:rsidR="00413DEE" w:rsidRDefault="00413DEE" w:rsidP="00413DEE">
      <w:pPr>
        <w:rPr>
          <w:rFonts w:ascii="華康魏碑體" w:eastAsia="華康魏碑體"/>
        </w:rPr>
      </w:pPr>
    </w:p>
    <w:p w:rsidR="00413DEE" w:rsidRPr="00A571D4" w:rsidRDefault="00413DEE" w:rsidP="00413DEE">
      <w:pPr>
        <w:jc w:val="center"/>
        <w:rPr>
          <w:rFonts w:ascii="華康魏碑體" w:eastAsia="華康魏碑體"/>
          <w:sz w:val="56"/>
          <w:szCs w:val="56"/>
        </w:rPr>
      </w:pPr>
      <w:r>
        <w:rPr>
          <w:rFonts w:ascii="華康魏碑體" w:eastAsia="華康魏碑體"/>
        </w:rPr>
        <w:br w:type="page"/>
      </w:r>
      <w:r w:rsidRPr="00A571D4">
        <w:rPr>
          <w:rFonts w:ascii="華康魏碑體" w:eastAsia="華康魏碑體" w:hint="eastAsia"/>
          <w:sz w:val="56"/>
          <w:szCs w:val="56"/>
        </w:rPr>
        <w:lastRenderedPageBreak/>
        <w:t>照片集錦</w:t>
      </w:r>
    </w:p>
    <w:tbl>
      <w:tblPr>
        <w:tblStyle w:val="a4"/>
        <w:tblW w:w="0" w:type="auto"/>
        <w:tblBorders>
          <w:top w:val="thinThickMediumGap" w:sz="6" w:space="0" w:color="auto"/>
          <w:left w:val="thinThickMediumGap" w:sz="6" w:space="0" w:color="auto"/>
          <w:bottom w:val="thinThickMediumGap" w:sz="6" w:space="0" w:color="auto"/>
          <w:right w:val="thinThickMediumGap" w:sz="6" w:space="0" w:color="auto"/>
          <w:insideH w:val="thinThickMediumGap" w:sz="6" w:space="0" w:color="auto"/>
          <w:insideV w:val="thinThickMediumGap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13DEE" w:rsidTr="00E04E89">
        <w:trPr>
          <w:trHeight w:val="4206"/>
        </w:trPr>
        <w:tc>
          <w:tcPr>
            <w:tcW w:w="969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413DEE" w:rsidRDefault="00525D8A" w:rsidP="00AD7543">
            <w:pPr>
              <w:rPr>
                <w:rFonts w:ascii="華康魏碑體" w:eastAsia="華康魏碑體"/>
              </w:rPr>
            </w:pPr>
            <w:r>
              <w:rPr>
                <w:rFonts w:ascii="華康魏碑體" w:eastAsia="華康魏碑體"/>
                <w:noProof/>
                <w:snapToGrid/>
              </w:rPr>
              <w:drawing>
                <wp:inline distT="0" distB="0" distL="0" distR="0" wp14:anchorId="2AE65DB0" wp14:editId="62A505D9">
                  <wp:extent cx="2848036" cy="2136733"/>
                  <wp:effectExtent l="0" t="0" r="0" b="0"/>
                  <wp:docPr id="2" name="圖片 2" descr="C:\Users\Administrator\Downloads\IMG-3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G-3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358" cy="214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魏碑體" w:eastAsia="華康魏碑體" w:hint="eastAsia"/>
              </w:rPr>
              <w:t xml:space="preserve">   </w:t>
            </w:r>
            <w:r>
              <w:rPr>
                <w:rFonts w:ascii="華康魏碑體" w:eastAsia="華康魏碑體"/>
                <w:noProof/>
                <w:snapToGrid/>
              </w:rPr>
              <w:drawing>
                <wp:inline distT="0" distB="0" distL="0" distR="0" wp14:anchorId="6FDE38A9" wp14:editId="3B309BA3">
                  <wp:extent cx="2853860" cy="2141104"/>
                  <wp:effectExtent l="0" t="0" r="3810" b="0"/>
                  <wp:docPr id="6" name="圖片 6" descr="C:\Users\Administrator\Downloads\IMG-3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IMG-3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753" cy="214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DEE" w:rsidTr="00E04E89">
        <w:trPr>
          <w:trHeight w:val="953"/>
        </w:trPr>
        <w:tc>
          <w:tcPr>
            <w:tcW w:w="9694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413DEE" w:rsidRPr="00A571D4" w:rsidRDefault="00413DEE" w:rsidP="00AD7543">
            <w:pPr>
              <w:pStyle w:val="a"/>
              <w:ind w:left="481" w:hanging="480"/>
              <w:jc w:val="both"/>
              <w:rPr>
                <w:rFonts w:ascii="華康儷細黑" w:eastAsia="華康儷細黑"/>
              </w:rPr>
            </w:pPr>
            <w:r w:rsidRPr="00A571D4">
              <w:rPr>
                <w:rFonts w:ascii="華康儷細黑" w:eastAsia="華康儷細黑" w:hint="eastAsia"/>
              </w:rPr>
              <w:t>文字描述：</w:t>
            </w:r>
            <w:r w:rsidR="00525D8A">
              <w:rPr>
                <w:rFonts w:ascii="華康儷細黑" w:eastAsia="華康儷細黑" w:hint="eastAsia"/>
              </w:rPr>
              <w:t xml:space="preserve">學生彩繪作品                      </w:t>
            </w:r>
            <w:r w:rsidR="00E04E89">
              <w:rPr>
                <w:rFonts w:ascii="華康儷細黑" w:eastAsia="華康儷細黑" w:hint="eastAsia"/>
              </w:rPr>
              <w:t xml:space="preserve">  </w:t>
            </w:r>
            <w:r w:rsidR="00525D8A" w:rsidRPr="00413DEE">
              <w:rPr>
                <w:rFonts w:ascii="華康儷細黑" w:eastAsia="華康儷細黑" w:hint="eastAsia"/>
              </w:rPr>
              <w:t>文字描述：</w:t>
            </w:r>
            <w:r w:rsidR="00525D8A">
              <w:rPr>
                <w:rFonts w:ascii="華康儷細黑" w:eastAsia="華康儷細黑" w:hint="eastAsia"/>
              </w:rPr>
              <w:t>導師致詞</w:t>
            </w:r>
          </w:p>
        </w:tc>
      </w:tr>
      <w:tr w:rsidR="00413DEE" w:rsidTr="00E04E89">
        <w:trPr>
          <w:trHeight w:val="4511"/>
        </w:trPr>
        <w:tc>
          <w:tcPr>
            <w:tcW w:w="9694" w:type="dxa"/>
            <w:tcBorders>
              <w:top w:val="double" w:sz="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413DEE" w:rsidRDefault="00525D8A" w:rsidP="00AD7543">
            <w:pPr>
              <w:rPr>
                <w:rFonts w:ascii="華康魏碑體" w:eastAsia="華康魏碑體"/>
              </w:rPr>
            </w:pPr>
            <w:r>
              <w:rPr>
                <w:rFonts w:ascii="華康魏碑體" w:eastAsia="華康魏碑體"/>
                <w:noProof/>
                <w:snapToGrid/>
              </w:rPr>
              <w:drawing>
                <wp:inline distT="0" distB="0" distL="0" distR="0" wp14:anchorId="25578E0B" wp14:editId="2AF10581">
                  <wp:extent cx="2871333" cy="2154210"/>
                  <wp:effectExtent l="0" t="0" r="5715" b="0"/>
                  <wp:docPr id="7" name="圖片 7" descr="C:\Users\Administrator\Downloads\IMG-3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IMG-3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77" cy="216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E89">
              <w:rPr>
                <w:rFonts w:ascii="華康魏碑體" w:eastAsia="華康魏碑體" w:hint="eastAsia"/>
              </w:rPr>
              <w:t xml:space="preserve">  </w:t>
            </w:r>
            <w:r>
              <w:rPr>
                <w:rFonts w:ascii="華康魏碑體" w:eastAsia="華康魏碑體" w:hint="eastAsia"/>
              </w:rPr>
              <w:t xml:space="preserve"> </w:t>
            </w:r>
            <w:r>
              <w:rPr>
                <w:rFonts w:ascii="華康魏碑體" w:eastAsia="華康魏碑體"/>
                <w:noProof/>
                <w:snapToGrid/>
              </w:rPr>
              <w:drawing>
                <wp:inline distT="0" distB="0" distL="0" distR="0" wp14:anchorId="7B6CE09B" wp14:editId="1AF183BC">
                  <wp:extent cx="2859684" cy="2145473"/>
                  <wp:effectExtent l="0" t="0" r="0" b="7620"/>
                  <wp:docPr id="8" name="圖片 8" descr="C:\Users\Administrator\Downloads\IMG-3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IMG-3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64" cy="214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DEE" w:rsidTr="00AD7543">
        <w:trPr>
          <w:trHeight w:val="563"/>
        </w:trPr>
        <w:tc>
          <w:tcPr>
            <w:tcW w:w="9694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13DEE" w:rsidRPr="00413DEE" w:rsidRDefault="00525D8A" w:rsidP="00413DEE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華康儷細黑" w:eastAsia="華康儷細黑"/>
              </w:rPr>
            </w:pPr>
            <w:r w:rsidRPr="00A571D4">
              <w:rPr>
                <w:rFonts w:ascii="華康儷細黑" w:eastAsia="華康儷細黑" w:hint="eastAsia"/>
              </w:rPr>
              <w:t>文字描述：</w:t>
            </w:r>
            <w:r>
              <w:rPr>
                <w:rFonts w:ascii="華康儷細黑" w:eastAsia="華康儷細黑" w:hint="eastAsia"/>
              </w:rPr>
              <w:t>導師班務報告</w:t>
            </w:r>
            <w:r w:rsidR="00E04E89">
              <w:rPr>
                <w:rFonts w:ascii="華康儷細黑" w:eastAsia="華康儷細黑" w:hint="eastAsia"/>
              </w:rPr>
              <w:t xml:space="preserve">                      </w:t>
            </w:r>
            <w:r w:rsidR="00E04E89" w:rsidRPr="00A571D4">
              <w:rPr>
                <w:rFonts w:ascii="華康儷細黑" w:eastAsia="華康儷細黑" w:hint="eastAsia"/>
              </w:rPr>
              <w:t>文字描述：</w:t>
            </w:r>
            <w:r w:rsidR="00E04E89">
              <w:rPr>
                <w:rFonts w:ascii="華康儷細黑" w:eastAsia="華康儷細黑" w:hint="eastAsia"/>
              </w:rPr>
              <w:t>討論事項</w:t>
            </w:r>
          </w:p>
        </w:tc>
      </w:tr>
    </w:tbl>
    <w:p w:rsidR="005653C9" w:rsidRPr="00E04E89" w:rsidRDefault="00E94121" w:rsidP="00E04E89">
      <w:pPr>
        <w:widowControl/>
        <w:rPr>
          <w:rFonts w:ascii="華康魏碑體" w:eastAsia="華康魏碑體"/>
          <w:sz w:val="56"/>
          <w:szCs w:val="56"/>
        </w:rPr>
      </w:pPr>
    </w:p>
    <w:sectPr w:rsidR="005653C9" w:rsidRPr="00E04E89" w:rsidSect="00E94121">
      <w:footerReference w:type="default" r:id="rId14"/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25" w:rsidRDefault="006A5E25">
      <w:r>
        <w:separator/>
      </w:r>
    </w:p>
  </w:endnote>
  <w:endnote w:type="continuationSeparator" w:id="0">
    <w:p w:rsidR="006A5E25" w:rsidRDefault="006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417144"/>
      <w:docPartObj>
        <w:docPartGallery w:val="Page Numbers (Bottom of Page)"/>
        <w:docPartUnique/>
      </w:docPartObj>
    </w:sdtPr>
    <w:sdtContent>
      <w:p w:rsidR="00CA7593" w:rsidRDefault="00CA75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21" w:rsidRPr="00E94121">
          <w:rPr>
            <w:noProof/>
            <w:lang w:val="zh-TW"/>
          </w:rPr>
          <w:t>1</w:t>
        </w:r>
        <w:r>
          <w:fldChar w:fldCharType="end"/>
        </w:r>
      </w:p>
    </w:sdtContent>
  </w:sdt>
  <w:p w:rsidR="001E2DF8" w:rsidRDefault="001E2D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25" w:rsidRDefault="006A5E25">
      <w:r>
        <w:separator/>
      </w:r>
    </w:p>
  </w:footnote>
  <w:footnote w:type="continuationSeparator" w:id="0">
    <w:p w:rsidR="006A5E25" w:rsidRDefault="006A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7413B4"/>
    <w:lvl w:ilvl="0">
      <w:start w:val="1"/>
      <w:numFmt w:val="bullet"/>
      <w:pStyle w:val="a"/>
      <w:lvlText w:val="°"/>
      <w:lvlJc w:val="left"/>
      <w:pPr>
        <w:ind w:left="481" w:hanging="480"/>
      </w:pPr>
      <w:rPr>
        <w:rFonts w:ascii="Wingdings" w:hAnsi="Wingdings" w:hint="default"/>
      </w:rPr>
    </w:lvl>
  </w:abstractNum>
  <w:abstractNum w:abstractNumId="1">
    <w:nsid w:val="27094E2E"/>
    <w:multiLevelType w:val="hybridMultilevel"/>
    <w:tmpl w:val="EC922846"/>
    <w:lvl w:ilvl="0" w:tplc="70224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FEE7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80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43E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00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CA22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7AF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04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01CD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290965AA"/>
    <w:multiLevelType w:val="hybridMultilevel"/>
    <w:tmpl w:val="01800030"/>
    <w:lvl w:ilvl="0" w:tplc="7D8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E02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42AE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A62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223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CF2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456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4E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886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9D048E8"/>
    <w:multiLevelType w:val="hybridMultilevel"/>
    <w:tmpl w:val="85F6A5E2"/>
    <w:lvl w:ilvl="0" w:tplc="FA5A05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7682F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33762C"/>
    <w:multiLevelType w:val="hybridMultilevel"/>
    <w:tmpl w:val="C1C65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A351BFA"/>
    <w:multiLevelType w:val="hybridMultilevel"/>
    <w:tmpl w:val="D718738A"/>
    <w:lvl w:ilvl="0" w:tplc="3634E0B6">
      <w:start w:val="1"/>
      <w:numFmt w:val="bullet"/>
      <w:lvlText w:val="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BC4737E"/>
    <w:multiLevelType w:val="hybridMultilevel"/>
    <w:tmpl w:val="F5FEB7BA"/>
    <w:lvl w:ilvl="0" w:tplc="3634E0B6">
      <w:start w:val="1"/>
      <w:numFmt w:val="bullet"/>
      <w:lvlText w:val="°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EE"/>
    <w:rsid w:val="00024A5D"/>
    <w:rsid w:val="00053701"/>
    <w:rsid w:val="000866BD"/>
    <w:rsid w:val="001E2DF8"/>
    <w:rsid w:val="00294C16"/>
    <w:rsid w:val="002A3A8A"/>
    <w:rsid w:val="002C28E5"/>
    <w:rsid w:val="002C58F5"/>
    <w:rsid w:val="002E59F0"/>
    <w:rsid w:val="00312B1F"/>
    <w:rsid w:val="00323EF0"/>
    <w:rsid w:val="00343F6B"/>
    <w:rsid w:val="00366FBC"/>
    <w:rsid w:val="00387F05"/>
    <w:rsid w:val="003D067A"/>
    <w:rsid w:val="00413DEE"/>
    <w:rsid w:val="0043053D"/>
    <w:rsid w:val="005064EC"/>
    <w:rsid w:val="00525D8A"/>
    <w:rsid w:val="00680DAD"/>
    <w:rsid w:val="006849B6"/>
    <w:rsid w:val="006A5E25"/>
    <w:rsid w:val="0079066B"/>
    <w:rsid w:val="007F271A"/>
    <w:rsid w:val="00821AA9"/>
    <w:rsid w:val="00842F23"/>
    <w:rsid w:val="009C7FC9"/>
    <w:rsid w:val="009E5EC0"/>
    <w:rsid w:val="00A065AA"/>
    <w:rsid w:val="00A60C16"/>
    <w:rsid w:val="00AC2F49"/>
    <w:rsid w:val="00B43585"/>
    <w:rsid w:val="00B72521"/>
    <w:rsid w:val="00BB64C5"/>
    <w:rsid w:val="00C57AA6"/>
    <w:rsid w:val="00C76D27"/>
    <w:rsid w:val="00CA7593"/>
    <w:rsid w:val="00D07494"/>
    <w:rsid w:val="00DA29E4"/>
    <w:rsid w:val="00DF655F"/>
    <w:rsid w:val="00E04E89"/>
    <w:rsid w:val="00E71486"/>
    <w:rsid w:val="00E94121"/>
    <w:rsid w:val="00F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3DEE"/>
    <w:pPr>
      <w:widowControl w:val="0"/>
    </w:pPr>
    <w:rPr>
      <w:rFonts w:ascii="新細明體" w:eastAsia="新細明體" w:hAnsi="Times New Roman" w:cs="Times New Roman"/>
      <w:snapToGrid w:val="0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413DEE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413DEE"/>
    <w:pPr>
      <w:numPr>
        <w:numId w:val="2"/>
      </w:numPr>
      <w:ind w:left="0" w:firstLine="0"/>
      <w:contextualSpacing/>
    </w:pPr>
  </w:style>
  <w:style w:type="paragraph" w:styleId="a5">
    <w:name w:val="List Paragraph"/>
    <w:basedOn w:val="a0"/>
    <w:uiPriority w:val="34"/>
    <w:qFormat/>
    <w:rsid w:val="00413DEE"/>
    <w:pPr>
      <w:ind w:leftChars="200" w:left="480"/>
    </w:pPr>
  </w:style>
  <w:style w:type="paragraph" w:styleId="a6">
    <w:name w:val="head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Pr>
      <w:rFonts w:ascii="新細明體" w:eastAsia="新細明體" w:hAnsi="Times New Roman" w:cs="Times New Roman"/>
      <w:snapToGrid w:val="0"/>
      <w:kern w:val="0"/>
      <w:sz w:val="20"/>
      <w:szCs w:val="20"/>
    </w:rPr>
  </w:style>
  <w:style w:type="paragraph" w:styleId="a8">
    <w:name w:val="footer"/>
    <w:basedOn w:val="a0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Pr>
      <w:rFonts w:ascii="新細明體" w:eastAsia="新細明體" w:hAnsi="Times New Roman" w:cs="Times New Roman"/>
      <w:snapToGrid w:val="0"/>
      <w:kern w:val="0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AC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AC2F49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c">
    <w:name w:val="No Spacing"/>
    <w:uiPriority w:val="1"/>
    <w:qFormat/>
    <w:rsid w:val="001E2DF8"/>
    <w:pPr>
      <w:widowControl w:val="0"/>
    </w:pPr>
    <w:rPr>
      <w:rFonts w:ascii="新細明體" w:eastAsia="新細明體" w:hAnsi="Times New Roman" w:cs="Times New Roman"/>
      <w:snapToGrid w:val="0"/>
      <w:kern w:val="0"/>
      <w:szCs w:val="24"/>
    </w:rPr>
  </w:style>
  <w:style w:type="paragraph" w:styleId="Web">
    <w:name w:val="Normal (Web)"/>
    <w:basedOn w:val="a0"/>
    <w:uiPriority w:val="99"/>
    <w:unhideWhenUsed/>
    <w:rsid w:val="00024A5D"/>
    <w:pPr>
      <w:widowControl/>
      <w:spacing w:before="100" w:beforeAutospacing="1" w:after="100" w:afterAutospacing="1"/>
    </w:pPr>
    <w:rPr>
      <w:rFonts w:hAnsi="新細明體" w:cs="新細明體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3DEE"/>
    <w:pPr>
      <w:widowControl w:val="0"/>
    </w:pPr>
    <w:rPr>
      <w:rFonts w:ascii="新細明體" w:eastAsia="新細明體" w:hAnsi="Times New Roman" w:cs="Times New Roman"/>
      <w:snapToGrid w:val="0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413DEE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413DEE"/>
    <w:pPr>
      <w:numPr>
        <w:numId w:val="2"/>
      </w:numPr>
      <w:ind w:left="0" w:firstLine="0"/>
      <w:contextualSpacing/>
    </w:pPr>
  </w:style>
  <w:style w:type="paragraph" w:styleId="a5">
    <w:name w:val="List Paragraph"/>
    <w:basedOn w:val="a0"/>
    <w:uiPriority w:val="34"/>
    <w:qFormat/>
    <w:rsid w:val="00413DEE"/>
    <w:pPr>
      <w:ind w:leftChars="200" w:left="480"/>
    </w:pPr>
  </w:style>
  <w:style w:type="paragraph" w:styleId="a6">
    <w:name w:val="head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Pr>
      <w:rFonts w:ascii="新細明體" w:eastAsia="新細明體" w:hAnsi="Times New Roman" w:cs="Times New Roman"/>
      <w:snapToGrid w:val="0"/>
      <w:kern w:val="0"/>
      <w:sz w:val="20"/>
      <w:szCs w:val="20"/>
    </w:rPr>
  </w:style>
  <w:style w:type="paragraph" w:styleId="a8">
    <w:name w:val="footer"/>
    <w:basedOn w:val="a0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Pr>
      <w:rFonts w:ascii="新細明體" w:eastAsia="新細明體" w:hAnsi="Times New Roman" w:cs="Times New Roman"/>
      <w:snapToGrid w:val="0"/>
      <w:kern w:val="0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AC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AC2F49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c">
    <w:name w:val="No Spacing"/>
    <w:uiPriority w:val="1"/>
    <w:qFormat/>
    <w:rsid w:val="001E2DF8"/>
    <w:pPr>
      <w:widowControl w:val="0"/>
    </w:pPr>
    <w:rPr>
      <w:rFonts w:ascii="新細明體" w:eastAsia="新細明體" w:hAnsi="Times New Roman" w:cs="Times New Roman"/>
      <w:snapToGrid w:val="0"/>
      <w:kern w:val="0"/>
      <w:szCs w:val="24"/>
    </w:rPr>
  </w:style>
  <w:style w:type="paragraph" w:styleId="Web">
    <w:name w:val="Normal (Web)"/>
    <w:basedOn w:val="a0"/>
    <w:uiPriority w:val="99"/>
    <w:unhideWhenUsed/>
    <w:rsid w:val="00024A5D"/>
    <w:pPr>
      <w:widowControl/>
      <w:spacing w:before="100" w:beforeAutospacing="1" w:after="100" w:afterAutospacing="1"/>
    </w:pPr>
    <w:rPr>
      <w:rFonts w:hAnsi="新細明體" w:cs="新細明體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9D33-948E-426D-9DF7-04AE49AD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h1227</dc:creator>
  <cp:lastModifiedBy>1</cp:lastModifiedBy>
  <cp:revision>7</cp:revision>
  <cp:lastPrinted>2019-09-27T01:53:00Z</cp:lastPrinted>
  <dcterms:created xsi:type="dcterms:W3CDTF">2019-09-27T02:00:00Z</dcterms:created>
  <dcterms:modified xsi:type="dcterms:W3CDTF">2019-09-30T02:26:00Z</dcterms:modified>
</cp:coreProperties>
</file>