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B65D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B65D6" w:rsidRDefault="00A20C10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機械群數值控制機械實習第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1B65D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B65D6" w:rsidRDefault="00C33EEE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1B65D6" w:rsidRDefault="001B65D6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50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100 </w:t>
            </w:r>
            <w:r>
              <w:rPr>
                <w:b/>
              </w:rPr>
              <w:t>分）</w:t>
            </w: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切削劑中</w:t>
            </w:r>
            <w:proofErr w:type="gramStart"/>
            <w:r>
              <w:t>含有極壓劑</w:t>
            </w:r>
            <w:proofErr w:type="gramEnd"/>
            <w:r>
              <w:t>之目的是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排屑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防腐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使</w:t>
            </w:r>
            <w:proofErr w:type="gramStart"/>
            <w:r>
              <w:t>切削劑能進入</w:t>
            </w:r>
            <w:proofErr w:type="gramEnd"/>
            <w:r>
              <w:t>刀具</w:t>
            </w:r>
            <w:proofErr w:type="gramStart"/>
            <w:r>
              <w:t>刃</w:t>
            </w:r>
            <w:proofErr w:type="gramEnd"/>
            <w:r>
              <w:t xml:space="preserve">口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增加切削壓力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削黃銅工件宜使用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水溶性切削劑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礦物油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硫化礦油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乾式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削鑄鐵工件宜使用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水溶性切削劑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礦物油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硫化礦油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乾式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</w:t>
            </w:r>
            <w:proofErr w:type="gramStart"/>
            <w:r>
              <w:t>Ｔ</w:t>
            </w:r>
            <w:proofErr w:type="gramEnd"/>
            <w:r>
              <w:t>槽中，防止切屑堵塞的可用方法為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鋼刷刷除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壓縮空氣吹除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用</w:t>
            </w:r>
            <w:proofErr w:type="gramStart"/>
            <w:r>
              <w:t>嘴吹除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用</w:t>
            </w:r>
            <w:proofErr w:type="gramStart"/>
            <w:r>
              <w:t>布擦除</w:t>
            </w:r>
            <w:proofErr w:type="gramEnd"/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銑刀於切削加工時，發生</w:t>
            </w:r>
            <w:proofErr w:type="gramStart"/>
            <w:r>
              <w:t>刀刃裂損之</w:t>
            </w:r>
            <w:proofErr w:type="gramEnd"/>
            <w:r>
              <w:t>可能原因為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進刀量過</w:t>
            </w:r>
            <w:proofErr w:type="gramEnd"/>
            <w:r>
              <w:t xml:space="preserve">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切削液太多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切屑排出不良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切削深度過小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有一長度為</w:t>
            </w:r>
            <w:r>
              <w:t>35mm</w:t>
            </w:r>
            <w:r>
              <w:t>之斜面體，大端尺寸為</w:t>
            </w:r>
            <w:r>
              <w:t>25mm</w:t>
            </w:r>
            <w:r>
              <w:t>、</w:t>
            </w:r>
            <w:proofErr w:type="gramStart"/>
            <w:r>
              <w:t>小端尺寸</w:t>
            </w:r>
            <w:proofErr w:type="gramEnd"/>
            <w:r>
              <w:t>為</w:t>
            </w:r>
            <w:r>
              <w:t>21.5mm</w:t>
            </w:r>
            <w:r>
              <w:t>，則其斜度為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(B)1/7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(C)1/10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(D)1/12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銑刀直徑</w:t>
            </w:r>
            <w:r>
              <w:t>50mm</w:t>
            </w:r>
            <w:r>
              <w:t>，</w:t>
            </w:r>
            <w:proofErr w:type="gramStart"/>
            <w:r>
              <w:t>銑</w:t>
            </w:r>
            <w:proofErr w:type="gramEnd"/>
            <w:r>
              <w:t>削鑄鐵時，其切削速度採用</w:t>
            </w:r>
            <w:r>
              <w:t>20m/min</w:t>
            </w:r>
            <w:r>
              <w:t>，則其主軸</w:t>
            </w:r>
            <w:proofErr w:type="gramStart"/>
            <w:r>
              <w:t>每分鐘轉數約</w:t>
            </w:r>
            <w:proofErr w:type="gramEnd"/>
            <w:r>
              <w:t>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(A)60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(B)120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(C)240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(D)480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ψ10</w:t>
            </w:r>
            <w:r>
              <w:t>端銑刀，不適合</w:t>
            </w:r>
            <w:proofErr w:type="gramStart"/>
            <w:r>
              <w:t>銑</w:t>
            </w:r>
            <w:proofErr w:type="gramEnd"/>
            <w:r>
              <w:t>削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(A)R4</w:t>
            </w:r>
            <w:r>
              <w:t xml:space="preserve">外圓角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(B)10mm</w:t>
            </w:r>
            <w:proofErr w:type="gramStart"/>
            <w:r>
              <w:t>段差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lastRenderedPageBreak/>
              <w:t>(C)12mm</w:t>
            </w:r>
            <w:r>
              <w:t xml:space="preserve">寬溝槽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(D)R4</w:t>
            </w:r>
            <w:proofErr w:type="gramStart"/>
            <w:r>
              <w:t>內圓角</w:t>
            </w:r>
            <w:proofErr w:type="gramEnd"/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</w:t>
            </w:r>
            <w:r>
              <w:t>CNC</w:t>
            </w:r>
            <w:r>
              <w:t>銑床</w:t>
            </w:r>
            <w:proofErr w:type="gramStart"/>
            <w:r>
              <w:t>銑</w:t>
            </w:r>
            <w:proofErr w:type="gramEnd"/>
            <w:r>
              <w:t>削工件中，</w:t>
            </w:r>
            <w:proofErr w:type="gramStart"/>
            <w:r>
              <w:t>若工</w:t>
            </w:r>
            <w:proofErr w:type="gramEnd"/>
            <w:r>
              <w:t>件表面太粗糙，宜調整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進給率</w:t>
            </w:r>
            <w:proofErr w:type="gramEnd"/>
            <w:r>
              <w:t>(FEED RATE)</w:t>
            </w:r>
            <w:r>
              <w:t xml:space="preserve">開關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快速</w:t>
            </w:r>
            <w:r>
              <w:t>(RAPID)</w:t>
            </w:r>
            <w:r>
              <w:t xml:space="preserve">開關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空跑</w:t>
            </w:r>
            <w:r>
              <w:t>(DRY RUN)</w:t>
            </w:r>
            <w:r>
              <w:t xml:space="preserve">開關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補正</w:t>
            </w:r>
            <w:r>
              <w:t>(OFFSET)</w:t>
            </w:r>
            <w:r>
              <w:t>按鈕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</w:t>
            </w:r>
            <w:proofErr w:type="gramStart"/>
            <w:r>
              <w:t>銑削時</w:t>
            </w:r>
            <w:proofErr w:type="gramEnd"/>
            <w:r>
              <w:t>，下列何者省略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銑</w:t>
            </w:r>
            <w:proofErr w:type="gramEnd"/>
            <w:r>
              <w:t xml:space="preserve">削轉速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銑刀迴轉方向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工件先劃線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銑刀選用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proofErr w:type="gramStart"/>
            <w:r>
              <w:t>銑</w:t>
            </w:r>
            <w:proofErr w:type="gramEnd"/>
            <w:r>
              <w:t>削平面溝槽時，溝槽兩面不平行的可能原因是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刀具磨損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程式錯誤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銑床虎鉗歪斜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刀具未鎖緊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機械鉸刀的</w:t>
            </w:r>
            <w:proofErr w:type="gramEnd"/>
            <w:r>
              <w:t>螺旋</w:t>
            </w:r>
            <w:proofErr w:type="gramStart"/>
            <w:r>
              <w:t>刃修磨是</w:t>
            </w:r>
            <w:proofErr w:type="gramEnd"/>
            <w:r>
              <w:t>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工具磨床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圓柱磨床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平面磨床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工模磨床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檢查</w:t>
            </w:r>
            <w:proofErr w:type="gramStart"/>
            <w:r>
              <w:t>銑</w:t>
            </w:r>
            <w:proofErr w:type="gramEnd"/>
            <w:r>
              <w:t>削平面是否平直可用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游標卡尺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刀口角尺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劃線台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分厘卡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錐柄鑽頭的錐度通常</w:t>
            </w:r>
            <w:proofErr w:type="gramEnd"/>
            <w:r>
              <w:t>是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白</w:t>
            </w:r>
            <w:proofErr w:type="gramStart"/>
            <w:r>
              <w:t>朗錐度</w:t>
            </w:r>
            <w:proofErr w:type="gramEnd"/>
            <w:r>
              <w:t>(B&amp;S)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莫氏錐度</w:t>
            </w:r>
            <w:proofErr w:type="gramEnd"/>
            <w:r>
              <w:t>(MT)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國際</w:t>
            </w:r>
            <w:proofErr w:type="gramStart"/>
            <w:r>
              <w:t>標準錐度</w:t>
            </w:r>
            <w:proofErr w:type="gramEnd"/>
            <w:r>
              <w:t>(NT)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嘉諾錐度</w:t>
            </w:r>
            <w:proofErr w:type="gramEnd"/>
            <w:r>
              <w:t>(JT)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</w:t>
            </w:r>
            <w:r>
              <w:t>CNC</w:t>
            </w:r>
            <w:r>
              <w:t>銑床</w:t>
            </w:r>
            <w:proofErr w:type="gramStart"/>
            <w:r>
              <w:t>上鑽削</w:t>
            </w:r>
            <w:proofErr w:type="gramEnd"/>
            <w:r>
              <w:t>ψ9.5</w:t>
            </w:r>
            <w:r>
              <w:t>孔，通常選用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彈簧筒夾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鑽頭夾頭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快換夾頭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Ｃ形刀軸</w:t>
            </w:r>
            <w:proofErr w:type="gramEnd"/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銑床操作後，應該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每日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每週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每月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每季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調整</w:t>
            </w:r>
            <w:r>
              <w:t>CNC</w:t>
            </w:r>
            <w:r>
              <w:t>銑床</w:t>
            </w:r>
            <w:proofErr w:type="gramStart"/>
            <w:r>
              <w:t>的床台水平</w:t>
            </w:r>
            <w:proofErr w:type="gramEnd"/>
            <w:r>
              <w:t>，宜選用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直角</w:t>
            </w:r>
            <w:proofErr w:type="gramStart"/>
            <w:r>
              <w:t>規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量</w:t>
            </w:r>
            <w:proofErr w:type="gramStart"/>
            <w:r>
              <w:t>錶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劃線台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水平儀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固定銑刀刀柄於銑床主軸時，下列何者較不適宜？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用抹布擦拭刀把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刀柄塗上黃油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利用刀</w:t>
            </w:r>
            <w:proofErr w:type="gramStart"/>
            <w:r>
              <w:t>桿</w:t>
            </w:r>
            <w:proofErr w:type="gramEnd"/>
            <w:r>
              <w:t xml:space="preserve">固定刀柄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刀柄錐度應</w:t>
            </w:r>
            <w:proofErr w:type="gramEnd"/>
            <w:r>
              <w:t>配合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銑床的傳動螺</w:t>
            </w:r>
            <w:proofErr w:type="gramStart"/>
            <w:r>
              <w:t>桿</w:t>
            </w:r>
            <w:proofErr w:type="gramEnd"/>
            <w:r>
              <w:t>應採用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方形螺</w:t>
            </w:r>
            <w:proofErr w:type="gramStart"/>
            <w:r>
              <w:t>桿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梯形螺</w:t>
            </w:r>
            <w:proofErr w:type="gramStart"/>
            <w:r>
              <w:t>桿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滾珠螺</w:t>
            </w:r>
            <w:proofErr w:type="gramStart"/>
            <w:r>
              <w:t>桿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Ｖ</w:t>
            </w:r>
            <w:proofErr w:type="gramEnd"/>
            <w:r>
              <w:t>形螺</w:t>
            </w:r>
            <w:proofErr w:type="gramStart"/>
            <w:r>
              <w:t>桿</w:t>
            </w:r>
            <w:proofErr w:type="gramEnd"/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銑床中，下列何者不適</w:t>
            </w:r>
            <w:proofErr w:type="gramStart"/>
            <w:r>
              <w:t>用於尋邊</w:t>
            </w:r>
            <w:proofErr w:type="gramEnd"/>
            <w:r>
              <w:t>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使用中心測定棒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使用電子式</w:t>
            </w:r>
            <w:proofErr w:type="gramStart"/>
            <w:r>
              <w:t>尋邊器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使用端銑刀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使用原點自動復歸開關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使用端銑刀</w:t>
            </w:r>
            <w:proofErr w:type="gramStart"/>
            <w:r>
              <w:t>銑削較深內圓</w:t>
            </w:r>
            <w:proofErr w:type="gramEnd"/>
            <w:r>
              <w:t>孔，</w:t>
            </w:r>
            <w:proofErr w:type="gramStart"/>
            <w:r>
              <w:t>形成錐孔的</w:t>
            </w:r>
            <w:proofErr w:type="gramEnd"/>
            <w:r>
              <w:t>可能原因為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粗</w:t>
            </w:r>
            <w:proofErr w:type="gramStart"/>
            <w:r>
              <w:t>銑削時</w:t>
            </w:r>
            <w:proofErr w:type="gramEnd"/>
            <w:r>
              <w:t xml:space="preserve">，切削深度太小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精</w:t>
            </w:r>
            <w:proofErr w:type="gramStart"/>
            <w:r>
              <w:t>銑削時</w:t>
            </w:r>
            <w:proofErr w:type="gramEnd"/>
            <w:r>
              <w:t xml:space="preserve">，切削深度太小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粗</w:t>
            </w:r>
            <w:proofErr w:type="gramStart"/>
            <w:r>
              <w:t>銑削時</w:t>
            </w:r>
            <w:proofErr w:type="gramEnd"/>
            <w:r>
              <w:t xml:space="preserve">，進給深度太小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精</w:t>
            </w:r>
            <w:proofErr w:type="gramStart"/>
            <w:r>
              <w:t>銑削時</w:t>
            </w:r>
            <w:proofErr w:type="gramEnd"/>
            <w:r>
              <w:t>，進刀深度太大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削脆性材料時，易造成崩裂的較可能原因為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使用切削液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進給太慢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進給太快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切削深度太小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鑽孔加工會</w:t>
            </w:r>
            <w:proofErr w:type="gramStart"/>
            <w:r>
              <w:t>造成擴孔之</w:t>
            </w:r>
            <w:proofErr w:type="gramEnd"/>
            <w:r>
              <w:t>原因為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鑽孔位置不正確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鑽唇間隙</w:t>
            </w:r>
            <w:proofErr w:type="gramEnd"/>
            <w:r>
              <w:t xml:space="preserve">略大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鑽唇角太</w:t>
            </w:r>
            <w:proofErr w:type="gramEnd"/>
            <w:r>
              <w:t xml:space="preserve">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鑽頭切邊</w:t>
            </w:r>
            <w:proofErr w:type="gramStart"/>
            <w:r>
              <w:t>不</w:t>
            </w:r>
            <w:proofErr w:type="gramEnd"/>
            <w:r>
              <w:t>等長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削二次元</w:t>
            </w:r>
            <w:r>
              <w:t>(2D)</w:t>
            </w:r>
            <w:r>
              <w:t>內側輪廓，下列敘述何者錯誤？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可先鑽孔以利於端銑刀</w:t>
            </w:r>
            <w:proofErr w:type="gramStart"/>
            <w:r>
              <w:t>銑</w:t>
            </w:r>
            <w:proofErr w:type="gramEnd"/>
            <w:r>
              <w:t xml:space="preserve">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先精</w:t>
            </w:r>
            <w:proofErr w:type="gramStart"/>
            <w:r>
              <w:t>銑</w:t>
            </w:r>
            <w:proofErr w:type="gramEnd"/>
            <w:r>
              <w:t xml:space="preserve">削輪廓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先粗</w:t>
            </w:r>
            <w:proofErr w:type="gramStart"/>
            <w:r>
              <w:t>銑</w:t>
            </w:r>
            <w:proofErr w:type="gramEnd"/>
            <w:r>
              <w:t xml:space="preserve">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使用適當切削劑，</w:t>
            </w:r>
            <w:proofErr w:type="gramStart"/>
            <w:r>
              <w:t>沖除切屑</w:t>
            </w:r>
            <w:proofErr w:type="gramEnd"/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削下列金屬，何者切削速度可較高？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碳鋼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 xml:space="preserve">鋼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 xml:space="preserve">鋁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鑄鐵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lastRenderedPageBreak/>
              <w:t>26.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使用高速鋼刀具</w:t>
            </w:r>
            <w:proofErr w:type="gramStart"/>
            <w:r>
              <w:t>銑削碳</w:t>
            </w:r>
            <w:proofErr w:type="gramEnd"/>
            <w:r>
              <w:t>鋼工件，其切屑呈現藍色表示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切削深度適當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切削速度適當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切削速度過高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工件未夾持穩當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削深度加大，則主軸</w:t>
            </w:r>
            <w:proofErr w:type="gramStart"/>
            <w:r>
              <w:t>每分鐘轉數宜</w:t>
            </w:r>
            <w:proofErr w:type="gramEnd"/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增高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按比例增高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銑削鋁材宜</w:t>
            </w:r>
            <w:proofErr w:type="gramEnd"/>
            <w:r>
              <w:t>選用下列何種切削劑？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機油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乳化劑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煤油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黃油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鑽削較</w:t>
            </w:r>
            <w:proofErr w:type="gramEnd"/>
            <w:r>
              <w:t>硬材料，下列方法何者不佳？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增加</w:t>
            </w:r>
            <w:proofErr w:type="gramStart"/>
            <w:r>
              <w:t>鑽頭鑽唇角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降低主軸轉速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減小鑽頭螺旋角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加大鑽頭靜點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</w:t>
            </w:r>
            <w:r>
              <w:t>CNC</w:t>
            </w:r>
            <w:r>
              <w:t>銑床</w:t>
            </w:r>
            <w:proofErr w:type="gramStart"/>
            <w:r>
              <w:t>上鉸削</w:t>
            </w:r>
            <w:proofErr w:type="gramEnd"/>
            <w:r>
              <w:t>ψ6</w:t>
            </w:r>
            <w:proofErr w:type="gramStart"/>
            <w:r>
              <w:t>的孔</w:t>
            </w:r>
            <w:proofErr w:type="gramEnd"/>
            <w:r>
              <w:t>，材質若為低碳鋼，下列何者較不佳？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使用機油為切削液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鉸孔前</w:t>
            </w:r>
            <w:proofErr w:type="gramEnd"/>
            <w:r>
              <w:t>鑽孔為</w:t>
            </w:r>
            <w:r>
              <w:t>ψ5.8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proofErr w:type="gramStart"/>
            <w:r>
              <w:t>手工鉸刀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使用機械鉸刀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削平行溝槽時，宜選用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Ｔ</w:t>
            </w:r>
            <w:proofErr w:type="gramEnd"/>
            <w:r>
              <w:t xml:space="preserve">型銑刀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鳩</w:t>
            </w:r>
            <w:proofErr w:type="gramEnd"/>
            <w:r>
              <w:t xml:space="preserve">尾銑刀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面銑刀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在銑床上重</w:t>
            </w:r>
            <w:proofErr w:type="gramStart"/>
            <w:r>
              <w:t>銑削大</w:t>
            </w:r>
            <w:proofErr w:type="gramEnd"/>
            <w:r>
              <w:t>平面宜選用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側銑刀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面銑刀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球形銑刀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碳化</w:t>
            </w:r>
            <w:proofErr w:type="gramStart"/>
            <w:r>
              <w:t>鎢</w:t>
            </w:r>
            <w:proofErr w:type="gramEnd"/>
            <w:r>
              <w:t>銑刀</w:t>
            </w:r>
            <w:proofErr w:type="gramStart"/>
            <w:r>
              <w:t>銑削低</w:t>
            </w:r>
            <w:proofErr w:type="gramEnd"/>
            <w:r>
              <w:t>碳鋼的切削速度約為高速鋼銑刀的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(A)0.5~1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(B)3~5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(C)10~15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(D)20~30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決定</w:t>
            </w:r>
            <w:proofErr w:type="gramStart"/>
            <w:r>
              <w:t>銑</w:t>
            </w:r>
            <w:proofErr w:type="gramEnd"/>
            <w:r>
              <w:t>削速度較不需考慮下列何種條件？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工件重量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工件材質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刀具材質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銑床性能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lastRenderedPageBreak/>
              <w:t>35.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削溝槽寬度為</w:t>
            </w:r>
            <w:r>
              <w:t>20mm</w:t>
            </w:r>
            <w:r>
              <w:t>，其</w:t>
            </w:r>
            <w:proofErr w:type="gramStart"/>
            <w:r>
              <w:t>精削預留量</w:t>
            </w:r>
            <w:proofErr w:type="gramEnd"/>
            <w:r>
              <w:t>為多少較適當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(A)0.1~0.3mm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(B)1~1.5mm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(C)2~3mm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(D)4~5mm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以</w:t>
            </w:r>
            <w:r>
              <w:t>16mm</w:t>
            </w:r>
            <w:r>
              <w:t>端銑刀</w:t>
            </w:r>
            <w:proofErr w:type="gramStart"/>
            <w:r>
              <w:t>銑</w:t>
            </w:r>
            <w:proofErr w:type="gramEnd"/>
            <w:r>
              <w:t>削</w:t>
            </w:r>
            <w:r>
              <w:t>16mm</w:t>
            </w:r>
            <w:r>
              <w:t>寬的兩平行溝槽，其間隔為</w:t>
            </w:r>
            <w:r>
              <w:t>35mm</w:t>
            </w:r>
            <w:r>
              <w:t>，當第一溝槽</w:t>
            </w:r>
            <w:proofErr w:type="gramStart"/>
            <w:r>
              <w:t>銑</w:t>
            </w:r>
            <w:proofErr w:type="gramEnd"/>
            <w:r>
              <w:t>削完成後，</w:t>
            </w:r>
            <w:proofErr w:type="gramStart"/>
            <w:r>
              <w:t>床台需</w:t>
            </w:r>
            <w:proofErr w:type="gramEnd"/>
            <w:r>
              <w:t>移動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(A)27mm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(B)35mm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(C)43mm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(D)51mm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在相同的加工條件下，下列刀具何者切削速度最低？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碳化鎢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高速鋼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陶瓷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鑽石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機械故障時，應先查明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編輯</w:t>
            </w:r>
            <w:r>
              <w:t>(EDIT)</w:t>
            </w:r>
            <w:r>
              <w:t xml:space="preserve">操作模式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手動單節</w:t>
            </w:r>
            <w:r>
              <w:t>(MDI)</w:t>
            </w:r>
            <w:r>
              <w:t xml:space="preserve">操作模式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偵</w:t>
            </w:r>
            <w:proofErr w:type="gramEnd"/>
            <w:r>
              <w:t>錯畫面</w:t>
            </w:r>
            <w:r>
              <w:t>(ALARM MESSAGE)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空車</w:t>
            </w:r>
            <w:r>
              <w:t>(DRY RUN)</w:t>
            </w:r>
            <w:r>
              <w:t>按鈕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無法手動回歸機械原點之可能原因為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警示</w:t>
            </w:r>
            <w:r>
              <w:t>(ALARM)</w:t>
            </w:r>
            <w:r>
              <w:t xml:space="preserve">燈亮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程式錯誤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補正方向相反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選擇停止開關在</w:t>
            </w:r>
            <w:r>
              <w:t>ON</w:t>
            </w:r>
            <w:r>
              <w:t>的位置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手動回歸機械原點，若發生超行程時之可能之排除方法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人力拉回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按反方向移動按鈕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修改程式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操作手動單節</w:t>
            </w:r>
            <w:r>
              <w:t>(MDI)</w:t>
            </w:r>
            <w:r>
              <w:t>開關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銑床於警示燈亮時，</w:t>
            </w:r>
            <w:proofErr w:type="gramStart"/>
            <w:r>
              <w:t>若壓下</w:t>
            </w:r>
            <w:proofErr w:type="gramEnd"/>
            <w:r>
              <w:t>緊急</w:t>
            </w:r>
            <w:r>
              <w:t>(EMG)</w:t>
            </w:r>
            <w:r>
              <w:t>按鈕，程式會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馬上停止執行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使螢幕</w:t>
            </w:r>
            <w:r>
              <w:t>(CRT)</w:t>
            </w:r>
            <w:r>
              <w:t xml:space="preserve">消失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使三軸移動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使</w:t>
            </w:r>
            <w:r>
              <w:t>Z</w:t>
            </w:r>
            <w:r>
              <w:t>軸立刻上升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使用</w:t>
            </w:r>
            <w:r>
              <w:t>CNC</w:t>
            </w:r>
            <w:r>
              <w:t>銑床，若發現有保險絲</w:t>
            </w:r>
            <w:r>
              <w:t>(FUSE)</w:t>
            </w:r>
            <w:r>
              <w:t>燒毀時，應採取</w:t>
            </w:r>
            <w:proofErr w:type="gramStart"/>
            <w:r>
              <w:t>以下何</w:t>
            </w:r>
            <w:proofErr w:type="gramEnd"/>
            <w:r>
              <w:t>步驟？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更換原規格保險絲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更換較小安培數保險絲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重新開機即可繼續使用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以銅線取代保險絲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lastRenderedPageBreak/>
              <w:t>43.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銑床的潤滑油警示燈亮時，操作者應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檢查油面後</w:t>
            </w:r>
            <w:proofErr w:type="gramEnd"/>
            <w:r>
              <w:t xml:space="preserve">補足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繼續使用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重新開機再使用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按重置</w:t>
            </w:r>
            <w:proofErr w:type="gramEnd"/>
            <w:r>
              <w:t>(RESET)</w:t>
            </w:r>
            <w:r>
              <w:t>按鈕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CNC</w:t>
            </w:r>
            <w:r>
              <w:t>銑床開機後，第一件要做事情是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修改參數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校正精度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原點復歸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校正工件原點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下列何者不是使用切削劑之目的？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增加工件光度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減少摩擦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沖除切屑</w:t>
            </w:r>
            <w:proofErr w:type="gramEnd"/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增加工件硬度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精</w:t>
            </w:r>
            <w:proofErr w:type="gramStart"/>
            <w:r>
              <w:t>銑</w:t>
            </w:r>
            <w:proofErr w:type="gramEnd"/>
            <w:r>
              <w:t>切削性良好的材料，端銑刀刀刃數宜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無法區分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proofErr w:type="gramStart"/>
            <w:r>
              <w:t>斷屑器不</w:t>
            </w:r>
            <w:proofErr w:type="gramEnd"/>
            <w:r>
              <w:t>具有下列何種功能？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折斷切屑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利於排屑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增加刀具強度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減少切削力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在精</w:t>
            </w:r>
            <w:proofErr w:type="gramStart"/>
            <w:r>
              <w:t>銑</w:t>
            </w:r>
            <w:proofErr w:type="gramEnd"/>
            <w:r>
              <w:t>削加工中，刀具通常是否應裝</w:t>
            </w:r>
            <w:proofErr w:type="gramStart"/>
            <w:r>
              <w:t>設斷屑</w:t>
            </w:r>
            <w:proofErr w:type="gramEnd"/>
            <w:r>
              <w:t>裝置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應設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不設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不一定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磨較小斷屑</w:t>
            </w:r>
            <w:proofErr w:type="gramEnd"/>
            <w:r>
              <w:t>槽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利用</w:t>
            </w:r>
            <w:r>
              <w:t>CNC</w:t>
            </w:r>
            <w:r>
              <w:t>銑床在低碳鋼工件</w:t>
            </w:r>
            <w:proofErr w:type="gramStart"/>
            <w:r>
              <w:t>鑽削</w:t>
            </w:r>
            <w:r>
              <w:t>ψ1</w:t>
            </w:r>
            <w:r>
              <w:t>圓孔</w:t>
            </w:r>
            <w:proofErr w:type="gramEnd"/>
            <w:r>
              <w:t>，下列何種加工方法較佳？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</w:t>
            </w:r>
            <w:r>
              <w:t>先用</w:t>
            </w:r>
            <w:r>
              <w:t>ψ0.5</w:t>
            </w:r>
            <w:r>
              <w:t>鑽頭鑽孔，再用</w:t>
            </w:r>
            <w:r>
              <w:t>ψ1</w:t>
            </w:r>
            <w:r>
              <w:t xml:space="preserve">鑽頭鑽孔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</w:t>
            </w:r>
            <w:r>
              <w:t>直接用</w:t>
            </w:r>
            <w:r>
              <w:t>ψ1</w:t>
            </w:r>
            <w:r>
              <w:t xml:space="preserve">鑽頭鑽孔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</w:t>
            </w:r>
            <w:r>
              <w:t>先用中心鑽頭鑽</w:t>
            </w:r>
            <w:proofErr w:type="gramStart"/>
            <w:r>
              <w:t>一淺孔</w:t>
            </w:r>
            <w:proofErr w:type="gramEnd"/>
            <w:r>
              <w:t>，再用</w:t>
            </w:r>
            <w:r>
              <w:t>ψ1</w:t>
            </w:r>
            <w:r>
              <w:t xml:space="preserve">鑽頭鑽孔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</w:t>
            </w:r>
            <w:r>
              <w:t>先用中心</w:t>
            </w:r>
            <w:proofErr w:type="gramStart"/>
            <w:r>
              <w:t>衝</w:t>
            </w:r>
            <w:proofErr w:type="gramEnd"/>
            <w:r>
              <w:t>打點，再用</w:t>
            </w:r>
            <w:r>
              <w:t>ψ1</w:t>
            </w:r>
            <w:r>
              <w:t>鑽頭鑽孔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  <w:tr w:rsidR="001B65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1B65D6" w:rsidRDefault="00C33EEE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1B65D6" w:rsidRDefault="00C33EE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1B65D6" w:rsidRDefault="00C33EEE">
            <w:pPr>
              <w:pStyle w:val="a3"/>
              <w:jc w:val="both"/>
              <w:textAlignment w:val="center"/>
            </w:pPr>
            <w:r>
              <w:t>表面粗糙度</w:t>
            </w:r>
            <w:r>
              <w:t>25S</w:t>
            </w:r>
            <w:r>
              <w:t>相當於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(A)25a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(B)16a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(C)12.5a</w:t>
            </w:r>
            <w:r>
              <w:t xml:space="preserve">　</w:t>
            </w:r>
          </w:p>
          <w:p w:rsidR="001B65D6" w:rsidRDefault="00C33EEE">
            <w:pPr>
              <w:pStyle w:val="a3"/>
              <w:jc w:val="both"/>
              <w:textAlignment w:val="center"/>
            </w:pPr>
            <w:r>
              <w:t>(D)6.3a</w:t>
            </w:r>
          </w:p>
          <w:p w:rsidR="001B65D6" w:rsidRDefault="001B65D6">
            <w:pPr>
              <w:pStyle w:val="a3"/>
              <w:spacing w:line="120" w:lineRule="auto"/>
            </w:pPr>
          </w:p>
        </w:tc>
      </w:tr>
    </w:tbl>
    <w:p w:rsidR="00C33EEE" w:rsidRDefault="00C33EEE"/>
    <w:sectPr w:rsidR="00C33EEE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EE" w:rsidRDefault="00C33EEE">
      <w:r>
        <w:separator/>
      </w:r>
    </w:p>
  </w:endnote>
  <w:endnote w:type="continuationSeparator" w:id="0">
    <w:p w:rsidR="00C33EEE" w:rsidRDefault="00C3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1B65D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C33EEE">
          <w:pPr>
            <w:pStyle w:val="a3"/>
          </w:pPr>
        </w:p>
      </w:tc>
      <w:tc>
        <w:tcPr>
          <w:tcW w:w="1650" w:type="pct"/>
        </w:tcPr>
        <w:p w:rsidR="001B65D6" w:rsidRDefault="001B65D6">
          <w:pPr>
            <w:pStyle w:val="a3"/>
            <w:jc w:val="center"/>
          </w:pPr>
        </w:p>
      </w:tc>
      <w:tc>
        <w:tcPr>
          <w:tcW w:w="1650" w:type="pct"/>
        </w:tcPr>
        <w:p w:rsidR="001B65D6" w:rsidRDefault="001B65D6">
          <w:pPr>
            <w:pStyle w:val="a3"/>
            <w:jc w:val="right"/>
          </w:pPr>
        </w:p>
      </w:tc>
    </w:tr>
  </w:tbl>
  <w:p w:rsidR="00164C17" w:rsidRDefault="00C33E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EE" w:rsidRDefault="00C33EEE">
      <w:r>
        <w:separator/>
      </w:r>
    </w:p>
  </w:footnote>
  <w:footnote w:type="continuationSeparator" w:id="0">
    <w:p w:rsidR="00C33EEE" w:rsidRDefault="00C3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1B65D6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C33EEE">
          <w:pPr>
            <w:pStyle w:val="a3"/>
          </w:pPr>
        </w:p>
      </w:tc>
      <w:tc>
        <w:tcPr>
          <w:tcW w:w="1650" w:type="pct"/>
        </w:tcPr>
        <w:p w:rsidR="001B65D6" w:rsidRDefault="001B65D6">
          <w:pPr>
            <w:pStyle w:val="a3"/>
            <w:jc w:val="center"/>
          </w:pPr>
        </w:p>
      </w:tc>
      <w:tc>
        <w:tcPr>
          <w:tcW w:w="1650" w:type="pct"/>
        </w:tcPr>
        <w:p w:rsidR="001B65D6" w:rsidRDefault="001B65D6">
          <w:pPr>
            <w:pStyle w:val="a3"/>
            <w:jc w:val="right"/>
          </w:pPr>
        </w:p>
      </w:tc>
    </w:tr>
  </w:tbl>
  <w:p w:rsidR="00164C17" w:rsidRDefault="00C33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D6"/>
    <w:rsid w:val="001B65D6"/>
    <w:rsid w:val="00A20C10"/>
    <w:rsid w:val="00C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7884"/>
  <w15:docId w15:val="{C1C5DC19-A017-4155-99E4-043857F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2019-09-26T09:03:00Z</dcterms:created>
  <dcterms:modified xsi:type="dcterms:W3CDTF">2019-09-26T09:03:00Z</dcterms:modified>
</cp:coreProperties>
</file>