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29429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94292" w:rsidRDefault="006446B1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機械群機械製圖實習第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29429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94292" w:rsidRDefault="00381C86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294292" w:rsidRDefault="00294292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40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80 </w:t>
            </w:r>
            <w:r>
              <w:rPr>
                <w:b/>
              </w:rPr>
              <w:t>分）</w:t>
            </w: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下列何種線條不是細實線？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尺度界線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折斷線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剖面線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重疊於原視圖中的旋轉剖面之輪廓線係以細實線繪製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虛線使用於無法以目視直接看到物體的部分，此線條又稱為：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折斷線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零件中表面特殊處理之線型樣式，是以下列何種組合方式繪製？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細的一點鏈線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粗的一點鏈線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細的兩點鏈線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粗的兩點鏈線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在圖面上對稱物體需在其對稱中心的位置上放置何種線條？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一點細鏈線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兩點細鏈線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細虛線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兩點</w:t>
            </w:r>
            <w:proofErr w:type="gramStart"/>
            <w:r>
              <w:t>粗鏈線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下列有關虛線交接之畫法，何者正確？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虛線圓弧為實線圓弧之延伸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三條虛線相交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638175" cy="6762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兩條虛線相交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581025" cy="5619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虛線為實線之延長</w:t>
            </w:r>
            <w:r>
              <w:rPr>
                <w:noProof/>
              </w:rPr>
              <w:drawing>
                <wp:inline distT="0" distB="0" distL="0" distR="0" wp14:editId="50D07946">
                  <wp:extent cx="657225" cy="5524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proofErr w:type="gramStart"/>
            <w:r>
              <w:t>有關上墨程序</w:t>
            </w:r>
            <w:proofErr w:type="gramEnd"/>
            <w:r>
              <w:t>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先畫弧線，再畫直線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先畫細線，</w:t>
            </w:r>
            <w:proofErr w:type="gramStart"/>
            <w:r>
              <w:t>再畫粗線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先畫水平、垂直直線，</w:t>
            </w:r>
            <w:proofErr w:type="gramStart"/>
            <w:r>
              <w:t>再畫斜直線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先完成</w:t>
            </w:r>
            <w:proofErr w:type="gramStart"/>
            <w:r>
              <w:t>所有粗</w:t>
            </w:r>
            <w:proofErr w:type="gramEnd"/>
            <w:r>
              <w:t>線線條，再完成所有細線線條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圖面中對於中心線的使用說明，下列何者錯誤？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圓形物體須放置中心線，且必須通過圓心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形狀對稱物體，在其對稱中心須繪製中心軸線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輪廓中的小圓角也須繪製中心線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中心線應伸出圖形外</w:t>
            </w:r>
            <w:r>
              <w:t>2~3mm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中文字形依寬度與高度比值之不同分成幾種</w:t>
            </w:r>
            <w:r>
              <w:t>______</w:t>
            </w:r>
            <w:r>
              <w:t>字體？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(A)2</w:t>
            </w:r>
            <w:r>
              <w:t>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(B)3</w:t>
            </w:r>
            <w:r>
              <w:t>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(C)4</w:t>
            </w:r>
            <w:r>
              <w:t>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(D)5</w:t>
            </w:r>
            <w:r>
              <w:t>種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中文字書寫筆劃的粗細為字高的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315" w:dyaOrig="615">
                <v:shape id="bb90c1392cbf47d2ad82bd340dc0ce3e" o:spid="_x0000_i1025" style="width:15.75pt;height:30.75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Equation.DSMT4" ShapeID="bb90c1392cbf47d2ad82bd340dc0ce3e" DrawAspect="Content" ObjectID="_1631022060" r:id="rId11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315" w:dyaOrig="615">
                <v:shape id="fe37b75d5cee4580b1467e4048fca542" o:spid="_x0000_i1026" style="width:15.75pt;height:30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fe37b75d5cee4580b1467e4048fca542" DrawAspect="Content" ObjectID="_1631022061" r:id="rId13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25" w:dyaOrig="615">
                <v:shape id="8abbbd2a2c434df0a8a9f131437e935f" o:spid="_x0000_i1027" style="width:11.25pt;height:30.75pt" coordsize="" o:spt="100" adj="0,,0" path="" stroked="f">
                  <v:stroke joinstyle="miter"/>
                  <v:imagedata r:id="rId14" o:title=""/>
                  <v:formulas/>
                  <v:path o:connecttype="segments"/>
                </v:shape>
                <o:OLEObject Type="Embed" ProgID="Equation.DSMT4" ShapeID="8abbbd2a2c434df0a8a9f131437e935f" DrawAspect="Content" ObjectID="_1631022062" r:id="rId15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df5f80ee67db4c48a68b451ce494b8b2" o:spid="_x0000_i1028" style="width:12pt;height:30.75pt" coordsize="" o:spt="100" adj="0,,0" path="" stroked="f">
                  <v:stroke joinstyle="miter"/>
                  <v:imagedata r:id="rId16" o:title=""/>
                  <v:formulas/>
                  <v:path o:connecttype="segments"/>
                </v:shape>
                <o:OLEObject Type="Embed" ProgID="Equation.DSMT4" ShapeID="df5f80ee67db4c48a68b451ce494b8b2" DrawAspect="Content" ObjectID="_1631022063" r:id="rId17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工程</w:t>
            </w:r>
            <w:proofErr w:type="gramStart"/>
            <w:r>
              <w:t>字中寬形</w:t>
            </w:r>
            <w:proofErr w:type="gramEnd"/>
            <w:r>
              <w:t>中文字體，其</w:t>
            </w:r>
            <w:proofErr w:type="gramStart"/>
            <w:r>
              <w:t>字寬均為</w:t>
            </w:r>
            <w:proofErr w:type="gramEnd"/>
            <w:r>
              <w:t>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(A)1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87445dee8b384862b49c7fd787eb6962" o:spid="_x0000_i1029" style="width:12pt;height:30.75pt" coordsize="" o:spt="100" adj="0,,0" path="" stroked="f">
                  <v:stroke joinstyle="miter"/>
                  <v:imagedata r:id="rId18" o:title=""/>
                  <v:formulas/>
                  <v:path o:connecttype="segments"/>
                </v:shape>
                <o:OLEObject Type="Embed" ProgID="Equation.DSMT4" ShapeID="87445dee8b384862b49c7fd787eb6962" DrawAspect="Content" ObjectID="_1631022064" r:id="rId19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7d63599c044149758a354cf9313f4c02" o:spid="_x0000_i1030" style="width:12pt;height:30.75pt" coordsize="" o:spt="100" adj="0,,0" path="" stroked="f">
                  <v:stroke joinstyle="miter"/>
                  <v:imagedata r:id="rId20" o:title=""/>
                  <v:formulas/>
                  <v:path o:connecttype="segments"/>
                </v:shape>
                <o:OLEObject Type="Embed" ProgID="Equation.DSMT4" ShapeID="7d63599c044149758a354cf9313f4c02" DrawAspect="Content" ObjectID="_1631022065" r:id="rId21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2718969fb33a41c1bd3b7a8002265905" o:spid="_x0000_i1031" style="width:12pt;height:30.75pt" coordsize="" o:spt="100" adj="0,,0" path="" stroked="f">
                  <v:stroke joinstyle="miter"/>
                  <v:imagedata r:id="rId22" o:title=""/>
                  <v:formulas/>
                  <v:path o:connecttype="segments"/>
                </v:shape>
                <o:OLEObject Type="Embed" ProgID="Equation.DSMT4" ShapeID="2718969fb33a41c1bd3b7a8002265905" DrawAspect="Content" ObjectID="_1631022066" r:id="rId23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使用</w:t>
            </w:r>
            <w:r>
              <w:t>A2</w:t>
            </w:r>
            <w:r>
              <w:t>圖紙作圖時，尺度註解中阿拉伯數字建議採用的</w:t>
            </w:r>
            <w:proofErr w:type="gramStart"/>
            <w:r>
              <w:t>最</w:t>
            </w:r>
            <w:proofErr w:type="gramEnd"/>
            <w:r>
              <w:t>小字高為</w:t>
            </w:r>
            <w:r>
              <w:t>______mm</w:t>
            </w:r>
            <w:r>
              <w:t>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(A)2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(B)2.5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(C)3.5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(D)5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規範，拉丁字母斜式字體之傾斜角度為幾度？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(A)45°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(B)50°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(C)60°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(D)75°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15.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手繪工程圖時，字體書寫時須保持一致性，下列何者方式不恰當？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使用字</w:t>
            </w:r>
            <w:proofErr w:type="gramStart"/>
            <w:r>
              <w:t>規</w:t>
            </w:r>
            <w:proofErr w:type="gramEnd"/>
            <w:r>
              <w:t>輔助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勤加練習工程字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於適當位置繪製輔助線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以電腦輔助列印圖面文字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有關工程圖使用字體的敘述，下列何者錯誤？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拉丁字母與阿拉伯數字書寫字體分為直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斜式字體傾斜角度為</w:t>
            </w:r>
            <w:r>
              <w:t>75°</w:t>
            </w:r>
            <w:r>
              <w:t>度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拉丁字母書寫時只能以小寫字體書寫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書寫文字、註解時，以由左至右橫寫為原則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拉丁字母與阿拉伯數字書寫時，各部位的比例下列何者正確？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行與行間隔約為字高</w:t>
            </w:r>
            <w:r>
              <w:t>h</w:t>
            </w:r>
            <w:r>
              <w:t>的</w:t>
            </w:r>
            <w:r>
              <w:t>4/7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字體筆劃粗細約為字高</w:t>
            </w:r>
            <w:r>
              <w:t>h</w:t>
            </w:r>
            <w:r>
              <w:t>的</w:t>
            </w:r>
            <w:r>
              <w:t>1/10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大寫字體字高約為字高</w:t>
            </w:r>
            <w:r>
              <w:t>h</w:t>
            </w:r>
            <w:r>
              <w:t>的</w:t>
            </w:r>
            <w:r>
              <w:t>5/4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單字間的間隔</w:t>
            </w:r>
            <w:proofErr w:type="gramEnd"/>
            <w:r>
              <w:t>約為字高</w:t>
            </w:r>
            <w:r>
              <w:t>h</w:t>
            </w:r>
            <w:r>
              <w:t>的</w:t>
            </w:r>
            <w:r>
              <w:t>1/5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有關線條</w:t>
            </w:r>
            <w:proofErr w:type="gramStart"/>
            <w:r>
              <w:t>與字法之</w:t>
            </w:r>
            <w:proofErr w:type="gramEnd"/>
            <w:r>
              <w:t>敘述，下列何者不正確？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虛線中的短線，每段約為</w:t>
            </w:r>
            <w:r>
              <w:t>3mm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在線條的粗細中，若可見輪廓線係使用</w:t>
            </w:r>
            <w:r>
              <w:t>0.5mm</w:t>
            </w:r>
            <w:r>
              <w:t>，則中心線應選用</w:t>
            </w:r>
            <w:r>
              <w:t>0.18mm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以</w:t>
            </w:r>
            <w:r>
              <w:t>A3</w:t>
            </w:r>
            <w:r>
              <w:t>圖紙繪圖時，其標題</w:t>
            </w:r>
            <w:proofErr w:type="gramStart"/>
            <w:r>
              <w:t>及圖號所</w:t>
            </w:r>
            <w:proofErr w:type="gramEnd"/>
            <w:r>
              <w:t>採用的</w:t>
            </w:r>
            <w:proofErr w:type="gramStart"/>
            <w:r>
              <w:t>最</w:t>
            </w:r>
            <w:proofErr w:type="gramEnd"/>
            <w:r>
              <w:t>小字高建議為</w:t>
            </w:r>
            <w:r>
              <w:t>3.5mm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依據</w:t>
            </w:r>
            <w:r>
              <w:t xml:space="preserve">CNS </w:t>
            </w:r>
            <w:r>
              <w:t>規定，工程圖上之中文字體係採用等線體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書寫工程圖面文字時，應注意事項下列何者錯誤？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書寫字體須工整、清晰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字體間隔、行距必須有適當大小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書寫時由左至右橫向書寫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不論紙張大小為何，</w:t>
            </w:r>
            <w:proofErr w:type="gramStart"/>
            <w:r>
              <w:t>均以</w:t>
            </w:r>
            <w:proofErr w:type="gramEnd"/>
            <w:r>
              <w:t>A2</w:t>
            </w:r>
            <w:r>
              <w:t>建議字高書寫文字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proofErr w:type="gramStart"/>
            <w:r>
              <w:t>圖面標著</w:t>
            </w:r>
            <w:proofErr w:type="gramEnd"/>
            <w:r>
              <w:t>所搭配的符號中，下列敘述何者錯誤？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238125" cy="2095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正立方體符號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圓弧線半徑符號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圓形輪廓直徑符號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542925" cy="3048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錐形</w:t>
            </w:r>
            <w:proofErr w:type="gramStart"/>
            <w:r>
              <w:t>輪廓錐度符號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表示作為參考的鄰接部分，應以何種線條繪製？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假想線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不規則連續線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含</w:t>
            </w:r>
            <w:proofErr w:type="gramStart"/>
            <w:r>
              <w:t>鋸齒型折彎</w:t>
            </w:r>
            <w:proofErr w:type="gramEnd"/>
            <w:r>
              <w:t>之連續線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線條依粗細分為粗、中、細三級，下列何者必須以粗線表示？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作圖線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輪廓線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23.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對於製圖線條之特性，下列敘述何者錯誤？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工件特殊處理範圍以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可見輪廓以粗實線表示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割面線</w:t>
            </w:r>
            <w:proofErr w:type="gramEnd"/>
            <w:r>
              <w:t>使用細虛線表示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隱藏輪廓以中虛線表示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圖面中虛線若為實線之延伸部分時，</w:t>
            </w:r>
            <w:proofErr w:type="gramStart"/>
            <w:r>
              <w:t>起始端應作</w:t>
            </w:r>
            <w:proofErr w:type="gramEnd"/>
            <w:r>
              <w:t>何處理？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留</w:t>
            </w:r>
            <w:proofErr w:type="gramStart"/>
            <w:r>
              <w:t>一</w:t>
            </w:r>
            <w:proofErr w:type="gramEnd"/>
            <w:r>
              <w:t>空隙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接續繪製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不限定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加粗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儀器繪</w:t>
            </w:r>
            <w:proofErr w:type="gramStart"/>
            <w:r>
              <w:t>上墨加粗時</w:t>
            </w:r>
            <w:proofErr w:type="gramEnd"/>
            <w:r>
              <w:t>，應優先繪製何種線條？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直線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打底稿作圖時，應先處理何種線段？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輪廓線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定位線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CNS</w:t>
            </w:r>
            <w:proofErr w:type="gramStart"/>
            <w:r>
              <w:t>規定斜式</w:t>
            </w:r>
            <w:proofErr w:type="gramEnd"/>
            <w:r>
              <w:t>拉丁字母書寫時之傾斜角度為何？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(A)30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(B)45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(C)60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(D)75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長形中文工程字，</w:t>
            </w:r>
            <w:proofErr w:type="gramStart"/>
            <w:r>
              <w:t>其字寬為</w:t>
            </w:r>
            <w:proofErr w:type="gramEnd"/>
            <w:r>
              <w:t>字高的幾倍？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225" w:dyaOrig="615">
                <v:shape id="4405417d06b6424081559df3dd05ae23" o:spid="_x0000_i1032" style="width:11.25pt;height:30.75pt" coordsize="" o:spt="100" adj="0,,0" path="" stroked="f">
                  <v:stroke joinstyle="miter"/>
                  <v:imagedata r:id="rId28" o:title=""/>
                  <v:formulas/>
                  <v:path o:connecttype="segments"/>
                </v:shape>
                <o:OLEObject Type="Embed" ProgID="Equation.DSMT4" ShapeID="4405417d06b6424081559df3dd05ae23" DrawAspect="Content" ObjectID="_1631022067" r:id="rId29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70004e75045b4e33a978c5d3b2638903" o:spid="_x0000_i1033" style="width:12pt;height:30.75pt" coordsize="" o:spt="100" adj="0,,0" path="" stroked="f">
                  <v:stroke joinstyle="miter"/>
                  <v:imagedata r:id="rId30" o:title=""/>
                  <v:formulas/>
                  <v:path o:connecttype="segments"/>
                </v:shape>
                <o:OLEObject Type="Embed" ProgID="Equation.DSMT4" ShapeID="70004e75045b4e33a978c5d3b2638903" DrawAspect="Content" ObjectID="_1631022068" r:id="rId31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c8be17bd65f045d7aa9a2a81342dab2a" o:spid="_x0000_i1034" style="width:12pt;height:30.75pt" coordsize="" o:spt="100" adj="0,,0" path="" stroked="f">
                  <v:stroke joinstyle="miter"/>
                  <v:imagedata r:id="rId32" o:title=""/>
                  <v:formulas/>
                  <v:path o:connecttype="segments"/>
                </v:shape>
                <o:OLEObject Type="Embed" ProgID="Equation.DSMT4" ShapeID="c8be17bd65f045d7aa9a2a81342dab2a" DrawAspect="Content" ObjectID="_1631022069" r:id="rId33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bd1b77990094461d9302a47aaa68aefc" o:spid="_x0000_i1035" style="width:12pt;height:30.75pt" coordsize="" o:spt="100" adj="0,,0" path="" stroked="f">
                  <v:stroke joinstyle="miter"/>
                  <v:imagedata r:id="rId34" o:title=""/>
                  <v:formulas/>
                  <v:path o:connecttype="segments"/>
                </v:shape>
                <o:OLEObject Type="Embed" ProgID="Equation.DSMT4" ShapeID="bd1b77990094461d9302a47aaa68aefc" DrawAspect="Content" ObjectID="_1631022070" r:id="rId35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有關工程圖中字體規範之描述，下列何者錯誤？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工程圖中的文字書寫，以由左至右橫寫為原則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工程圖中使用之中文字，以</w:t>
            </w:r>
            <w:proofErr w:type="gramStart"/>
            <w:r>
              <w:t>等線體書寫</w:t>
            </w:r>
            <w:proofErr w:type="gramEnd"/>
            <w:r>
              <w:t>為原則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工程圖中使用之拉丁字母僅可使用小楷書寫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工程圖中的拉丁字母與阿拉伯數字，分為直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中文</w:t>
            </w:r>
            <w:proofErr w:type="gramStart"/>
            <w:r>
              <w:t>工程字依</w:t>
            </w:r>
            <w:proofErr w:type="gramEnd"/>
            <w:r>
              <w:t>CNS</w:t>
            </w:r>
            <w:r>
              <w:t>標準，下列敘述何者錯誤？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中文字採用</w:t>
            </w:r>
            <w:proofErr w:type="gramStart"/>
            <w:r>
              <w:t>等線體書寫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中文字體的種類有長行、方形、寬形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長形字</w:t>
            </w:r>
            <w:proofErr w:type="gramStart"/>
            <w:r>
              <w:t>的字寬為</w:t>
            </w:r>
            <w:proofErr w:type="gramEnd"/>
            <w:r>
              <w:t>字高的</w:t>
            </w:r>
            <w:r>
              <w:object w:dxaOrig="240" w:dyaOrig="615">
                <v:shape id="11543ea0ff084deb94510fec931309b3" o:spid="_x0000_i1036" style="width:12pt;height:30.75pt" coordsize="" o:spt="100" adj="0,,0" path="" stroked="f">
                  <v:stroke joinstyle="miter"/>
                  <v:imagedata r:id="rId36" o:title=""/>
                  <v:formulas/>
                  <v:path o:connecttype="segments"/>
                </v:shape>
                <o:OLEObject Type="Embed" ProgID="Equation.DSMT4" ShapeID="11543ea0ff084deb94510fec931309b3" DrawAspect="Content" ObjectID="_1631022071" r:id="rId37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中文字體筆劃粗細為字高的</w:t>
            </w:r>
            <w:r>
              <w:object w:dxaOrig="315" w:dyaOrig="615">
                <v:shape id="573ce0ce793540679bdc66e9ddeb5816" o:spid="_x0000_i1037" style="width:15.75pt;height:30.75pt" coordsize="" o:spt="100" adj="0,,0" path="" stroked="f">
                  <v:stroke joinstyle="miter"/>
                  <v:imagedata r:id="rId38" o:title=""/>
                  <v:formulas/>
                  <v:path o:connecttype="segments"/>
                </v:shape>
                <o:OLEObject Type="Embed" ProgID="Equation.DSMT4" ShapeID="573ce0ce793540679bdc66e9ddeb5816" DrawAspect="Content" ObjectID="_1631022072" r:id="rId39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31.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單</w:t>
            </w:r>
            <w:proofErr w:type="gramStart"/>
            <w:r>
              <w:t>點細鏈線</w:t>
            </w:r>
            <w:proofErr w:type="gramEnd"/>
            <w:r>
              <w:t>不可用來表示何種狀態？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對稱中心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表面特殊處理範圍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圖面中</w:t>
            </w:r>
            <w:proofErr w:type="gramStart"/>
            <w:r>
              <w:t>因圓角而</w:t>
            </w:r>
            <w:proofErr w:type="gramEnd"/>
            <w:r>
              <w:t>消失的稜線應以何種線條繪出？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細實線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當弧線與直線相連接時，其作圖順序應為何？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先畫直線，再畫弧線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先畫弧線，再畫直線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以曲線</w:t>
            </w:r>
            <w:proofErr w:type="gramStart"/>
            <w:r>
              <w:t>規</w:t>
            </w:r>
            <w:proofErr w:type="gramEnd"/>
            <w:r>
              <w:t>彎曲連接後一筆完成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英文工程字，常用字體形式有幾種？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(A)1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(B)2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(C)3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無規定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繪製齒輪</w:t>
            </w:r>
            <w:proofErr w:type="gramStart"/>
            <w:r>
              <w:t>的節圓直徑</w:t>
            </w:r>
            <w:proofErr w:type="gramEnd"/>
            <w:r>
              <w:t>時，應以何種線條表示？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一點細鏈線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折斷線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機械製圖時，下列有關圖框與圖框線之敘述，何者正確？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圖框線為粗實線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圖框線可當尺度界線使用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圖框線可當輪廓線使用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當視圖尺度太</w:t>
            </w:r>
            <w:proofErr w:type="gramStart"/>
            <w:r>
              <w:t>多時，</w:t>
            </w:r>
            <w:proofErr w:type="gramEnd"/>
            <w:r>
              <w:t>視圖可畫到圖框外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重疊於原視圖中的旋轉剖面之輪廓線以細實線繪製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39.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的規定，虛線應用於下列何種線條之繪製？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294292" w:rsidRDefault="00381C86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繪圖時以中心線表示機件的對稱中心、圓柱中心、孔的中心等，一般使用何種線條繪製？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虛線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</w:tbl>
    <w:p w:rsidR="00381C86" w:rsidRDefault="00381C86"/>
    <w:sectPr w:rsidR="00381C86">
      <w:headerReference w:type="default" r:id="rId40"/>
      <w:footerReference w:type="default" r:id="rId41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86" w:rsidRDefault="00381C86">
      <w:r>
        <w:separator/>
      </w:r>
    </w:p>
  </w:endnote>
  <w:endnote w:type="continuationSeparator" w:id="0">
    <w:p w:rsidR="00381C86" w:rsidRDefault="0038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294292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381C86">
          <w:pPr>
            <w:pStyle w:val="a3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center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right"/>
          </w:pPr>
        </w:p>
      </w:tc>
    </w:tr>
  </w:tbl>
  <w:p w:rsidR="00164C17" w:rsidRDefault="00381C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86" w:rsidRDefault="00381C86">
      <w:r>
        <w:separator/>
      </w:r>
    </w:p>
  </w:footnote>
  <w:footnote w:type="continuationSeparator" w:id="0">
    <w:p w:rsidR="00381C86" w:rsidRDefault="0038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294292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381C86">
          <w:pPr>
            <w:pStyle w:val="a3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center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right"/>
          </w:pPr>
        </w:p>
      </w:tc>
    </w:tr>
  </w:tbl>
  <w:p w:rsidR="00164C17" w:rsidRDefault="00381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2"/>
    <w:rsid w:val="00294292"/>
    <w:rsid w:val="00381C86"/>
    <w:rsid w:val="006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1BE83-1DEE-40B7-8858-8CCF22B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2019-09-26T08:54:00Z</dcterms:created>
  <dcterms:modified xsi:type="dcterms:W3CDTF">2019-09-26T08:54:00Z</dcterms:modified>
</cp:coreProperties>
</file>