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467D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467D7" w:rsidRDefault="00B80C07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機械群機械製造第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章題庫</w:t>
            </w:r>
            <w:bookmarkEnd w:id="0"/>
          </w:p>
        </w:tc>
      </w:tr>
      <w:tr w:rsidR="007467D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467D7" w:rsidRDefault="0081443E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7467D7" w:rsidRDefault="007467D7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58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116 </w:t>
            </w:r>
            <w:r>
              <w:rPr>
                <w:b/>
              </w:rPr>
              <w:t>分）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美國鋼鐵學會的代號是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(A)AISI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(B)JIS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(C)SAE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(D)DIN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美國汽車工程學會的代號是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(A)AISI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(B)JIS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(C)SAE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(D)DIN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美國材料試驗協會的代號是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(A)AISI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(B)ASTM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(C)AIDS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(D)ASME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機械最常用的金屬材料是</w:t>
            </w:r>
            <w:r>
              <w:t xml:space="preserve"> ______</w:t>
            </w:r>
            <w:r>
              <w:t>系金屬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金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塑膠屬於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陶瓷材料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聚合材料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複合材料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電子材料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鋼鐵材料主要分為碳鋼</w:t>
            </w:r>
            <w:proofErr w:type="gramStart"/>
            <w:r>
              <w:t>和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純鐵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共析鋼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合金鋼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鋼鐵</w:t>
            </w:r>
            <w:proofErr w:type="gramStart"/>
            <w:r>
              <w:t>含碳量</w:t>
            </w:r>
            <w:proofErr w:type="gramEnd"/>
            <w:r>
              <w:t>低於</w:t>
            </w:r>
            <w:r>
              <w:t>0.02%</w:t>
            </w:r>
            <w:r>
              <w:t>者稱為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純鐵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生鐵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碳</w:t>
            </w:r>
            <w:proofErr w:type="gramStart"/>
            <w:r>
              <w:t>鋼含碳量</w:t>
            </w:r>
            <w:proofErr w:type="gramEnd"/>
            <w:r>
              <w:t>在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＜</w:t>
            </w:r>
            <w:r>
              <w:t>0.02%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(B)0.02~2%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(C)2~6.67%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＞</w:t>
            </w:r>
            <w:r>
              <w:t>6.67%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純鋁的特性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質硬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強度低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活性低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電阻大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下列何種材料比重最小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航空及太空常用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不鏽鋼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杜拉鋁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蒙納合金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低熔點合金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鋁合金不宜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砂模鑄造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金屬模鑄造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熱室壓鑄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冷室壓鑄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鋁合金較不宜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高溫鍛造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抽製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壓延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粉末冶金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下列何種金屬導電性最好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錫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寺廟</w:t>
            </w:r>
            <w:proofErr w:type="gramStart"/>
            <w:r>
              <w:t>大鐘多使用</w:t>
            </w:r>
            <w:proofErr w:type="gramEnd"/>
            <w:r>
              <w:t xml:space="preserve"> __________</w:t>
            </w:r>
            <w:r>
              <w:t>鑄造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黃銅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鑄鋼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青銅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黃銅</w:t>
            </w:r>
            <w:proofErr w:type="gramStart"/>
            <w:r>
              <w:t>為銅與</w:t>
            </w:r>
            <w:proofErr w:type="gramEnd"/>
            <w:r>
              <w:t xml:space="preserve"> __________</w:t>
            </w:r>
            <w:r>
              <w:t>的合金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鎂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青銅</w:t>
            </w:r>
            <w:proofErr w:type="gramStart"/>
            <w:r>
              <w:t>為銅與</w:t>
            </w:r>
            <w:proofErr w:type="gramEnd"/>
            <w:r>
              <w:t xml:space="preserve"> ________</w:t>
            </w:r>
            <w:r>
              <w:t>的合金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鎂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材料科學不研究材料的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結構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性質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價格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製程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有些筆記型電腦的外殼</w:t>
            </w:r>
            <w:proofErr w:type="gramStart"/>
            <w:r>
              <w:t>是以鎂合金</w:t>
            </w:r>
            <w:proofErr w:type="gramEnd"/>
            <w:r>
              <w:t>製造，此材料是屬於</w:t>
            </w:r>
            <w:r>
              <w:t xml:space="preserve"> </w:t>
            </w:r>
            <w:r>
              <w:t>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鐵金屬材料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非鐵金屬材料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有機質材料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無機質材料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下列簡稱何者錯誤？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美國鋼鐵學會</w:t>
            </w:r>
            <w:r>
              <w:t>(AISI)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美國自動化工程學會</w:t>
            </w:r>
            <w:r>
              <w:t>(SAE)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德國標準學會</w:t>
            </w:r>
            <w:r>
              <w:t>(DIN)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日本工業標準</w:t>
            </w:r>
            <w:r>
              <w:t>(JIS)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的鋼鐵規格第一個字母</w:t>
            </w:r>
            <w:r>
              <w:t>F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純鐵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合金鋼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規格</w:t>
            </w:r>
            <w:r>
              <w:t>S40C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工具鋼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規格</w:t>
            </w:r>
            <w:r>
              <w:t>SUP6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軸承用鋼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碳工具鋼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彈簧用鋼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合金工具鋼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SAE</w:t>
            </w:r>
            <w:r>
              <w:t>鋼鐵規格</w:t>
            </w:r>
            <w:r>
              <w:t>1030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三元合金鋼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矽錳鋼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SAE</w:t>
            </w:r>
            <w:r>
              <w:t>鋼鐵規格</w:t>
            </w:r>
            <w:r>
              <w:t>2030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三元合金鋼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鉬鋼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26.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常見鋁合金規格</w:t>
            </w:r>
            <w:r>
              <w:t>1070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純鋁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鋁錳合金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鋁鎂合金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鋁矽合金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腳踏車常用</w:t>
            </w:r>
            <w:r>
              <w:t>6061</w:t>
            </w:r>
            <w:r>
              <w:t>鋁材料，</w:t>
            </w:r>
            <w:r>
              <w:t>6061</w:t>
            </w:r>
            <w:r>
              <w:t>表示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鋁銅合金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鋁錳合金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鋁鎂合金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鋁鎂矽合金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CNS</w:t>
            </w:r>
            <w:r>
              <w:t>和</w:t>
            </w:r>
            <w:r>
              <w:t>JIS</w:t>
            </w:r>
            <w:r>
              <w:t>的銅合金規格</w:t>
            </w:r>
            <w:r>
              <w:t>C2600</w:t>
            </w:r>
            <w:r>
              <w:t>是指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純銅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黃銅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青銅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銅矽合金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依</w:t>
            </w:r>
            <w:r>
              <w:t>CNS</w:t>
            </w:r>
            <w:r>
              <w:t>規定，</w:t>
            </w:r>
            <w:r>
              <w:t>S(34)C</w:t>
            </w:r>
            <w:r>
              <w:t>表示何種材料？＜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含碳量</w:t>
            </w:r>
            <w:proofErr w:type="gramEnd"/>
            <w:r>
              <w:t>為</w:t>
            </w:r>
            <w:r>
              <w:t>0.34%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抗拉強度</w:t>
            </w:r>
            <w:proofErr w:type="gramEnd"/>
            <w:r>
              <w:t>最小為</w:t>
            </w:r>
            <w:r>
              <w:t>34kg/mm</w:t>
            </w:r>
            <w:r>
              <w:rPr>
                <w:vertAlign w:val="superscript"/>
              </w:rPr>
              <w:t>2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含碳量</w:t>
            </w:r>
            <w:proofErr w:type="gramEnd"/>
            <w:r>
              <w:t>為</w:t>
            </w:r>
            <w:r>
              <w:t>3.4%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抗拉強度</w:t>
            </w:r>
            <w:proofErr w:type="gramEnd"/>
            <w:r>
              <w:t>最大為</w:t>
            </w:r>
            <w:r>
              <w:t>34kg/mm</w:t>
            </w:r>
            <w:r>
              <w:rPr>
                <w:vertAlign w:val="superscript"/>
              </w:rPr>
              <w:t>2</w:t>
            </w:r>
            <w:r>
              <w:t xml:space="preserve">的碳鋼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對於材料的選用，下列敘述何者正確？</w:t>
            </w:r>
            <w:r>
              <w:t xml:space="preserve"> </w:t>
            </w:r>
            <w:r>
              <w:t>＜</w:t>
            </w:r>
            <w:r>
              <w:t>93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(A)S45C</w:t>
            </w:r>
            <w:r>
              <w:t>和</w:t>
            </w:r>
            <w:r>
              <w:t>S(45)C</w:t>
            </w:r>
            <w:r>
              <w:t>的意義相同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(B)P2</w:t>
            </w:r>
            <w:r>
              <w:t>代表兩公分厚的鋼板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(C)S45C</w:t>
            </w:r>
            <w:r>
              <w:t>比</w:t>
            </w:r>
            <w:r>
              <w:t>S22C</w:t>
            </w:r>
            <w:r>
              <w:t>鋼的</w:t>
            </w:r>
            <w:proofErr w:type="gramStart"/>
            <w:r>
              <w:t>熔接性好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(D)S45C</w:t>
            </w:r>
            <w:r>
              <w:t>比</w:t>
            </w:r>
            <w:r>
              <w:t>S22C</w:t>
            </w:r>
            <w:r>
              <w:t xml:space="preserve">鋼的硬度高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「</w:t>
            </w:r>
            <w:r>
              <w:t>S30C</w:t>
            </w:r>
            <w:r>
              <w:t>」是屬於何種材料？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>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高速鋼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碳化</w:t>
            </w:r>
            <w:proofErr w:type="gramStart"/>
            <w:r>
              <w:t>鎢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碳鋼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下列何者是中國國家標準的簡稱？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(A)CNC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(B)CNS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(C)ISO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(D)JIS</w:t>
            </w:r>
            <w:r>
              <w:t xml:space="preserve">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下列</w:t>
            </w:r>
            <w:proofErr w:type="gramStart"/>
            <w:r>
              <w:t>有關鐵系材料</w:t>
            </w:r>
            <w:proofErr w:type="gramEnd"/>
            <w:r>
              <w:t>規格的敘述，何者為不正確？</w:t>
            </w:r>
            <w:r>
              <w:t xml:space="preserve"> </w:t>
            </w:r>
            <w:r>
              <w:t>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(A)CNS</w:t>
            </w:r>
            <w:r>
              <w:t>規格中</w:t>
            </w:r>
            <w:r>
              <w:t>S30C</w:t>
            </w:r>
            <w:r>
              <w:t>表示</w:t>
            </w:r>
            <w:proofErr w:type="gramStart"/>
            <w:r>
              <w:t>含碳量</w:t>
            </w:r>
            <w:proofErr w:type="gramEnd"/>
            <w:r>
              <w:t>約為</w:t>
            </w:r>
            <w:r>
              <w:t>0.30%</w:t>
            </w:r>
            <w:r>
              <w:t>的碳鋼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(B)CNS</w:t>
            </w:r>
            <w:r>
              <w:t>規格中</w:t>
            </w:r>
            <w:r>
              <w:t>S(50)C</w:t>
            </w:r>
            <w:r>
              <w:t>表示一般</w:t>
            </w:r>
            <w:proofErr w:type="gramStart"/>
            <w:r>
              <w:t>構造用碳鋼</w:t>
            </w:r>
            <w:proofErr w:type="gramEnd"/>
            <w:r>
              <w:t>，</w:t>
            </w:r>
            <w:proofErr w:type="gramStart"/>
            <w:r>
              <w:t>最大抗拉強度</w:t>
            </w:r>
            <w:proofErr w:type="gramEnd"/>
            <w:r>
              <w:t>約為</w:t>
            </w:r>
            <w:r>
              <w:t>50N/mm</w:t>
            </w:r>
            <w:r>
              <w:rPr>
                <w:vertAlign w:val="superscript"/>
              </w:rPr>
              <w:t>2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(C)CNS</w:t>
            </w:r>
            <w:r>
              <w:t>規格中</w:t>
            </w:r>
            <w:r>
              <w:t>FMnM2</w:t>
            </w:r>
            <w:r>
              <w:t>表示第二種中碳錳鋼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(D)SAE</w:t>
            </w:r>
            <w:r>
              <w:t>規格中</w:t>
            </w:r>
            <w:r>
              <w:t>4025</w:t>
            </w:r>
            <w:r>
              <w:t>表示</w:t>
            </w:r>
            <w:proofErr w:type="gramStart"/>
            <w:r>
              <w:t>含碳量</w:t>
            </w:r>
            <w:proofErr w:type="gramEnd"/>
            <w:r>
              <w:t>約為</w:t>
            </w:r>
            <w:r>
              <w:t>0.25%</w:t>
            </w:r>
            <w:r>
              <w:t xml:space="preserve">的鉬鋼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34.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加工性不包括？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導電性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切削性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鍛造性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鑄造性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下列何者會影響材料切削性？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材料活性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材料顏色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材料硬度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材料比重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低碳鋼改善切削性的方法可加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鉛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鉀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碳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不鏽鋼改善切削性的方法可加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鉛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硒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磷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</w:t>
            </w:r>
            <w:proofErr w:type="gramStart"/>
            <w:r>
              <w:t>何種晶格結構</w:t>
            </w:r>
            <w:proofErr w:type="gramEnd"/>
            <w:r>
              <w:t>不適合鍛造性？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體心立方</w:t>
            </w:r>
            <w:proofErr w:type="gramEnd"/>
            <w:r>
              <w:t>格子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面心立方</w:t>
            </w:r>
            <w:proofErr w:type="gramEnd"/>
            <w:r>
              <w:t>格子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六</w:t>
            </w:r>
            <w:proofErr w:type="gramStart"/>
            <w:r>
              <w:t>方密格子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斜方格子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適合鑄造之材料首先要考慮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熔點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硬度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活性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延展性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下列何種鋼鐵材料的</w:t>
            </w:r>
            <w:proofErr w:type="gramStart"/>
            <w:r>
              <w:t>銲接性</w:t>
            </w:r>
            <w:proofErr w:type="gramEnd"/>
            <w:r>
              <w:t>最好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(A)S20C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(B)S45C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(C)10125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(D)1060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銅材</w:t>
            </w:r>
            <w:proofErr w:type="gramStart"/>
            <w:r>
              <w:t>銲</w:t>
            </w:r>
            <w:proofErr w:type="gramEnd"/>
            <w:r>
              <w:t>接多使用軟</w:t>
            </w:r>
            <w:proofErr w:type="gramStart"/>
            <w:r>
              <w:t>銲</w:t>
            </w:r>
            <w:proofErr w:type="gramEnd"/>
            <w:r>
              <w:t>，以</w:t>
            </w:r>
            <w:r>
              <w:t xml:space="preserve"> ______</w:t>
            </w:r>
            <w:r>
              <w:t>作</w:t>
            </w:r>
            <w:proofErr w:type="gramStart"/>
            <w:r>
              <w:t>銲</w:t>
            </w:r>
            <w:proofErr w:type="gramEnd"/>
            <w:r>
              <w:t>料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巴比合金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錫鉛合金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蒙納合金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史特萊合金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t>鋼鐵材料的硬</w:t>
            </w:r>
            <w:proofErr w:type="gramStart"/>
            <w:r>
              <w:t>銲</w:t>
            </w:r>
            <w:proofErr w:type="gramEnd"/>
            <w:r>
              <w:t>常用</w:t>
            </w:r>
            <w:r>
              <w:t xml:space="preserve"> _____</w:t>
            </w:r>
            <w:r>
              <w:t>作</w:t>
            </w:r>
            <w:proofErr w:type="gramStart"/>
            <w:r>
              <w:t>銲</w:t>
            </w:r>
            <w:proofErr w:type="gramEnd"/>
            <w:r>
              <w:t>料</w:t>
            </w:r>
            <w:r>
              <w:br/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青銅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純銅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黃銅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銅矽合金</w:t>
            </w:r>
            <w:proofErr w:type="gramEnd"/>
            <w:r>
              <w:t xml:space="preserve">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下列各種機械材料中，哪一種材料的切削性最好？＜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沃</w:t>
            </w:r>
            <w:proofErr w:type="gramStart"/>
            <w:r>
              <w:t>斯田鐵系不銹</w:t>
            </w:r>
            <w:proofErr w:type="gramEnd"/>
            <w:r>
              <w:t>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白鑄鐵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中碳鋼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在鋼料中加入下列何種成分，可改善其切削性？＜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鉛、硫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鎳、鎂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銻、鎢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銅、鈷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下列有關碳鋼加工性的敘述，那一項為正確？＜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碳鋼的切削性與其</w:t>
            </w:r>
            <w:proofErr w:type="gramStart"/>
            <w:r>
              <w:t>含碳量</w:t>
            </w:r>
            <w:proofErr w:type="gramEnd"/>
            <w:r>
              <w:t>沒有關係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碳鋼的冷作鍛造性與</w:t>
            </w:r>
            <w:proofErr w:type="gramStart"/>
            <w:r>
              <w:t>含碳量</w:t>
            </w:r>
            <w:proofErr w:type="gramEnd"/>
            <w:r>
              <w:t>成正比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碳鋼的鑄造性比鑄鐵為佳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碳鋼的</w:t>
            </w:r>
            <w:proofErr w:type="gramStart"/>
            <w:r>
              <w:t>銲接性與含碳量</w:t>
            </w:r>
            <w:proofErr w:type="gramEnd"/>
            <w:r>
              <w:t>成反比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下列有關金屬材料加工性的敘述，何者為不正確？＜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(A)CNS</w:t>
            </w:r>
            <w:r>
              <w:t>規格中</w:t>
            </w:r>
            <w:r>
              <w:t>S30C</w:t>
            </w:r>
            <w:r>
              <w:t>的切削性優於</w:t>
            </w:r>
            <w:r>
              <w:t>S50C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碳鋼的</w:t>
            </w:r>
            <w:proofErr w:type="gramStart"/>
            <w:r>
              <w:t>含碳量</w:t>
            </w:r>
            <w:proofErr w:type="gramEnd"/>
            <w:r>
              <w:t>愈高則其鍛造性愈好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於銅中</w:t>
            </w:r>
            <w:proofErr w:type="gramEnd"/>
            <w:r>
              <w:t>添加錫，其鑄造性會變好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於不</w:t>
            </w:r>
            <w:proofErr w:type="gramStart"/>
            <w:r>
              <w:t>銹鋼中</w:t>
            </w:r>
            <w:proofErr w:type="gramEnd"/>
            <w:r>
              <w:t>添加硫，可以改善其切削性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</w:t>
            </w:r>
            <w:r>
              <w:t>S35C</w:t>
            </w:r>
            <w:r>
              <w:t>（</w:t>
            </w:r>
            <w:r>
              <w:t>CNS</w:t>
            </w:r>
            <w:r>
              <w:t>規格）材料的敘述，何者正確？＜</w:t>
            </w:r>
            <w:r>
              <w:t>97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在室溫下塑性變形後，導電性比未塑性變形高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在室溫下塑性變形後，強度比未塑性變形高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屬於低碳鋼材料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在室溫下硬度比</w:t>
            </w:r>
            <w:r>
              <w:t>S50C</w:t>
            </w:r>
            <w:r>
              <w:t>高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下列有關機械材料加工性的敘述，何者不正確？＜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硬度高或延展性高之材料，其切削性較差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鋼鐵材料中加入鉛、硫等，可提高其切削性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鋁之切削易成不連續切屑，宜採用小斜角及低速切削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鎂易氧化</w:t>
            </w:r>
            <w:proofErr w:type="gramEnd"/>
            <w:r>
              <w:t>而燃燒，常溫加工不易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下列何者是黃銅的主要合金元素？＜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銅與錫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銅與鉛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銅與鋅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銅與鎂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lastRenderedPageBreak/>
              <w:t>50.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有關機械材料加工性之敘述，下列何者正確？＜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合金鋼之切削性皆不良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碳</w:t>
            </w:r>
            <w:proofErr w:type="gramStart"/>
            <w:r>
              <w:t>鋼含碳量</w:t>
            </w:r>
            <w:proofErr w:type="gramEnd"/>
            <w:r>
              <w:t>愈高，</w:t>
            </w:r>
            <w:proofErr w:type="gramStart"/>
            <w:r>
              <w:t>熔接性愈</w:t>
            </w:r>
            <w:proofErr w:type="gramEnd"/>
            <w:r>
              <w:t>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硬度高及延展高之材料，切削性愈佳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兩相同之金屬材料，晶粒較粗者，其材質較軟，因此鍛造性比晶粒較細者為佳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有關材料與加工的敘述，下列何者不正確？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鎂鋁合金適用於製造重量輕的小鑄件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(B)JIS</w:t>
            </w:r>
            <w:r>
              <w:t>編號中，</w:t>
            </w:r>
            <w:r>
              <w:t>SKD11</w:t>
            </w:r>
            <w:r>
              <w:t>代表模具合金鋼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(C)SAE</w:t>
            </w:r>
            <w:r>
              <w:t>鋼鐵編號中，</w:t>
            </w:r>
            <w:r>
              <w:t>1025</w:t>
            </w:r>
            <w:r>
              <w:t>代表</w:t>
            </w:r>
            <w:proofErr w:type="gramStart"/>
            <w:r>
              <w:t>一般碳</w:t>
            </w:r>
            <w:proofErr w:type="gramEnd"/>
            <w:r>
              <w:t>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不</w:t>
            </w:r>
            <w:proofErr w:type="gramStart"/>
            <w:r>
              <w:t>銹鋼可防銹</w:t>
            </w:r>
            <w:proofErr w:type="gramEnd"/>
            <w:r>
              <w:t>，主要因為其表面有氧化鎳薄膜層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鋁製飲料罐回收再使用所耗的能源，只需要從礦石冶煉能源的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(A)80%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(B)5%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(C)1%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(D)50%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機件損壞最主要的原因是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疲勞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磨耗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氧化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衝擊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機械構造材料一般不要求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抗拉強度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硬度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耐衝擊性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疲勞強度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富含</w:t>
            </w:r>
            <w:r>
              <w:t>_______</w:t>
            </w:r>
            <w:r>
              <w:t>的環境不能稱為腐蝕環境。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酸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鹽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惰性氣體　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盛裝濃硫酸的器皿材料可選用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銅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不鏽鋼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鎳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鈦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材料在高溫環境會加速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硬化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(B)</w:t>
            </w:r>
            <w:r>
              <w:t>潛變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r>
              <w:t>還原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淨化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81443E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7467D7" w:rsidRDefault="0081443E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鋁和不鏽鋼接觸處會造成嚴重腐蝕稱為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t>(A)</w:t>
            </w:r>
            <w:r>
              <w:t>粒間腐蝕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電偶腐蝕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鋁鋼腐蝕</w:t>
            </w:r>
            <w:proofErr w:type="gramEnd"/>
          </w:p>
          <w:p w:rsidR="007467D7" w:rsidRDefault="0081443E">
            <w:pPr>
              <w:pStyle w:val="a3"/>
              <w:jc w:val="both"/>
              <w:textAlignment w:val="center"/>
            </w:pPr>
            <w:r>
              <w:t>(D)</w:t>
            </w:r>
            <w:r>
              <w:t>應力腐蝕</w:t>
            </w:r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7467D7">
            <w:pPr>
              <w:pStyle w:val="a3"/>
              <w:jc w:val="both"/>
              <w:textAlignment w:val="center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rPr>
                <w:b/>
              </w:rPr>
              <w:t>填充題（共</w:t>
            </w:r>
            <w:r>
              <w:rPr>
                <w:b/>
              </w:rPr>
              <w:t xml:space="preserve">12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24 </w:t>
            </w:r>
            <w:r>
              <w:rPr>
                <w:b/>
              </w:rPr>
              <w:t>分）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1.</w:t>
            </w:r>
            <w:r>
              <w:t>材料主要分為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答案：非金屬材料、金屬材料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2.</w:t>
            </w:r>
            <w:r>
              <w:t>非金屬材料可分為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答案：聚合材料、複合材料、電子材料、陶瓷材料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3.</w:t>
            </w:r>
            <w:r>
              <w:t>鋼鐵材料主要分為碳鋼和合金鋼，鋼鐵以</w:t>
            </w:r>
            <w:proofErr w:type="gramStart"/>
            <w:r>
              <w:t>含碳量</w:t>
            </w:r>
            <w:proofErr w:type="gramEnd"/>
            <w:r>
              <w:t>低於</w:t>
            </w:r>
            <w:r>
              <w:t>0.02%</w:t>
            </w:r>
            <w:r>
              <w:t>者稱為</w:t>
            </w:r>
            <w:r>
              <w:t>____</w:t>
            </w:r>
            <w:r>
              <w:t>，</w:t>
            </w:r>
            <w:proofErr w:type="gramStart"/>
            <w:r>
              <w:t>含碳量</w:t>
            </w:r>
            <w:proofErr w:type="gramEnd"/>
            <w:r>
              <w:t>0.02~2%</w:t>
            </w:r>
            <w:r>
              <w:t>者稱為</w:t>
            </w:r>
            <w:r>
              <w:t>____</w:t>
            </w:r>
            <w:r>
              <w:t>，</w:t>
            </w:r>
            <w:proofErr w:type="gramStart"/>
            <w:r>
              <w:t>含碳量</w:t>
            </w:r>
            <w:proofErr w:type="gramEnd"/>
            <w:r>
              <w:t>2~6.67%</w:t>
            </w:r>
            <w:r>
              <w:t>者稱為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答案：鑄鐵、碳鋼、純鐵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4.</w:t>
            </w:r>
            <w:r>
              <w:t>黃銅</w:t>
            </w:r>
            <w:proofErr w:type="gramStart"/>
            <w:r>
              <w:t>為銅與</w:t>
            </w:r>
            <w:proofErr w:type="gramEnd"/>
            <w:r>
              <w:t>____</w:t>
            </w:r>
            <w:r>
              <w:t>的合金；青銅</w:t>
            </w:r>
            <w:proofErr w:type="gramStart"/>
            <w:r>
              <w:t>是銅與</w:t>
            </w:r>
            <w:proofErr w:type="gramEnd"/>
            <w:r>
              <w:t>____</w:t>
            </w:r>
            <w:r>
              <w:t>的合金。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答案：錫、鋅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5.CNS</w:t>
            </w:r>
            <w:r>
              <w:t>鋼鐵的符號一般鋼鐵材料的符號分為前段、中段和後段</w:t>
            </w:r>
            <w:r>
              <w:t>3</w:t>
            </w:r>
            <w:r>
              <w:t>部分，前段表示材質，主要以字母</w:t>
            </w:r>
            <w:r>
              <w:t>____</w:t>
            </w:r>
            <w:r>
              <w:t>表示鐵，</w:t>
            </w:r>
            <w:r>
              <w:t>____</w:t>
            </w:r>
            <w:r>
              <w:t>表示鋼。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r>
              <w:t>S</w:t>
            </w:r>
            <w:r>
              <w:t>、</w:t>
            </w:r>
            <w:r>
              <w:t>F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6.</w:t>
            </w:r>
            <w:r>
              <w:t>材料的加工性以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、</w:t>
            </w:r>
            <w:r>
              <w:t>____</w:t>
            </w:r>
            <w:r>
              <w:t>分析。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proofErr w:type="gramStart"/>
            <w:r>
              <w:t>銲接性</w:t>
            </w:r>
            <w:proofErr w:type="gramEnd"/>
            <w:r>
              <w:t>、切削性、鍛造性、鑄造性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7.</w:t>
            </w:r>
            <w:r>
              <w:t>材料的切削性以</w:t>
            </w:r>
            <w:r>
              <w:t>____</w:t>
            </w:r>
            <w:r>
              <w:t>作基準評估。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r>
              <w:t>SAE1112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8.SK2</w:t>
            </w:r>
            <w:r>
              <w:t>：第</w:t>
            </w:r>
            <w:r>
              <w:t>2</w:t>
            </w:r>
            <w:r>
              <w:t>種</w:t>
            </w:r>
            <w:r>
              <w:t>____</w:t>
            </w:r>
            <w:r>
              <w:t>鋼。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答案：合金工具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9.AISI</w:t>
            </w:r>
            <w:r>
              <w:t>及</w:t>
            </w:r>
            <w:r>
              <w:t>SAE</w:t>
            </w:r>
            <w:r>
              <w:t>鋼鐵規格，</w:t>
            </w:r>
            <w:r>
              <w:t>SAE1045</w:t>
            </w:r>
            <w:r>
              <w:t>為</w:t>
            </w:r>
            <w:proofErr w:type="gramStart"/>
            <w:r>
              <w:t>含碳量</w:t>
            </w:r>
            <w:proofErr w:type="gramEnd"/>
            <w:r>
              <w:t>____%</w:t>
            </w:r>
            <w:proofErr w:type="gramStart"/>
            <w:r>
              <w:t>之碳鋼</w:t>
            </w:r>
            <w:proofErr w:type="gramEnd"/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</w:t>
            </w:r>
            <w:r>
              <w:t>0.45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10.____</w:t>
            </w:r>
            <w:r>
              <w:t>立方格子的純金屬通常太軟，而易造成積屑</w:t>
            </w:r>
            <w:proofErr w:type="gramStart"/>
            <w:r>
              <w:t>刃</w:t>
            </w:r>
            <w:proofErr w:type="gramEnd"/>
            <w:r>
              <w:t>口，切削表面狀況不佳。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答案：面心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11.</w:t>
            </w:r>
            <w:r>
              <w:t>低碳鋼要改善切削性可以加</w:t>
            </w:r>
            <w:r>
              <w:t>____</w:t>
            </w:r>
            <w:r>
              <w:t>；加</w:t>
            </w:r>
            <w:r>
              <w:t>____</w:t>
            </w:r>
            <w:r>
              <w:t>；加</w:t>
            </w:r>
            <w:r>
              <w:t>____</w:t>
            </w:r>
            <w:r>
              <w:t>；加</w:t>
            </w:r>
            <w:r>
              <w:t>____</w:t>
            </w:r>
            <w:r>
              <w:t>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答案：鉛、硫、磷、銻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12.</w:t>
            </w:r>
            <w:r>
              <w:t>盛裝硝酸可用</w:t>
            </w:r>
            <w:r>
              <w:t>____</w:t>
            </w:r>
            <w:r>
              <w:t>鋼。</w:t>
            </w:r>
          </w:p>
          <w:p w:rsidR="007467D7" w:rsidRDefault="0081443E">
            <w:pPr>
              <w:pStyle w:val="a3"/>
              <w:jc w:val="both"/>
              <w:textAlignment w:val="center"/>
            </w:pPr>
            <w:proofErr w:type="gramStart"/>
            <w:r>
              <w:t>（</w:t>
            </w:r>
            <w:proofErr w:type="gramEnd"/>
            <w:r>
              <w:t>答案：不鏽</w:t>
            </w:r>
            <w:proofErr w:type="gramStart"/>
            <w:r>
              <w:t>）</w:t>
            </w:r>
            <w:proofErr w:type="gramEnd"/>
          </w:p>
          <w:p w:rsidR="007467D7" w:rsidRDefault="007467D7">
            <w:pPr>
              <w:pStyle w:val="a3"/>
              <w:spacing w:line="120" w:lineRule="auto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7467D7">
            <w:pPr>
              <w:pStyle w:val="a3"/>
              <w:jc w:val="both"/>
              <w:textAlignment w:val="center"/>
            </w:pP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rPr>
                <w:b/>
              </w:rPr>
              <w:t>問答題（共</w:t>
            </w:r>
            <w:r>
              <w:rPr>
                <w:b/>
              </w:rPr>
              <w:t xml:space="preserve">4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 </w:t>
            </w:r>
            <w:r>
              <w:rPr>
                <w:b/>
              </w:rPr>
              <w:t>分）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1.</w:t>
            </w:r>
            <w:r>
              <w:t>試說明航太工業使用鋁合金的原因？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鋁比重只有</w:t>
            </w:r>
            <w:r>
              <w:rPr>
                <w:color w:val="FF0000"/>
              </w:rPr>
              <w:t xml:space="preserve"> 2.70</w:t>
            </w:r>
            <w:r>
              <w:rPr>
                <w:color w:val="FF0000"/>
              </w:rPr>
              <w:t>，加入其他元素成鋁合金，可以大幅提升機械性質，還可以施以熱處理提高強度。經過表面處理，可以提高耐蝕性，並保有質輕的特性，成為極佳的航太材料。其中代表材料為杜</w:t>
            </w:r>
            <w:proofErr w:type="gramStart"/>
            <w:r>
              <w:rPr>
                <w:color w:val="FF0000"/>
              </w:rPr>
              <w:t>拉鋁（</w:t>
            </w:r>
            <w:proofErr w:type="gramEnd"/>
            <w:r>
              <w:rPr>
                <w:color w:val="FF0000"/>
              </w:rPr>
              <w:t>Duralumin</w:t>
            </w:r>
            <w:r>
              <w:rPr>
                <w:color w:val="FF0000"/>
              </w:rPr>
              <w:t>），含合金元素銅</w:t>
            </w:r>
            <w:r>
              <w:rPr>
                <w:color w:val="FF0000"/>
              </w:rPr>
              <w:t xml:space="preserve"> 4%</w:t>
            </w:r>
            <w:r>
              <w:rPr>
                <w:color w:val="FF0000"/>
              </w:rPr>
              <w:t>、錳</w:t>
            </w:r>
            <w:r>
              <w:rPr>
                <w:color w:val="FF0000"/>
              </w:rPr>
              <w:t xml:space="preserve"> 0.5%</w:t>
            </w:r>
            <w:r>
              <w:rPr>
                <w:color w:val="FF0000"/>
              </w:rPr>
              <w:t>、鎂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0.5%</w:t>
            </w:r>
            <w:r>
              <w:rPr>
                <w:color w:val="FF0000"/>
              </w:rPr>
              <w:t>，質輕而強韌，是飛機機翼及骨架的主要材料。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2.</w:t>
            </w:r>
            <w:r>
              <w:t>試說明</w:t>
            </w:r>
            <w:r>
              <w:t>CNS</w:t>
            </w:r>
            <w:r>
              <w:t>鋼鐵符號</w:t>
            </w:r>
            <w:r>
              <w:t>S30C</w:t>
            </w:r>
            <w:r>
              <w:t>之意義？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S30C</w:t>
            </w:r>
            <w:r>
              <w:rPr>
                <w:color w:val="FF0000"/>
              </w:rPr>
              <w:t>表示</w:t>
            </w:r>
            <w:proofErr w:type="gramStart"/>
            <w:r>
              <w:rPr>
                <w:color w:val="FF0000"/>
              </w:rPr>
              <w:t>含碳量</w:t>
            </w:r>
            <w:proofErr w:type="gramEnd"/>
            <w:r>
              <w:rPr>
                <w:color w:val="FF0000"/>
              </w:rPr>
              <w:t>中間值為</w:t>
            </w:r>
            <w:r>
              <w:rPr>
                <w:color w:val="FF0000"/>
              </w:rPr>
              <w:t>0.30%</w:t>
            </w:r>
            <w:proofErr w:type="gramStart"/>
            <w:r>
              <w:rPr>
                <w:color w:val="FF0000"/>
              </w:rPr>
              <w:t>之碳鋼</w:t>
            </w:r>
            <w:proofErr w:type="gramEnd"/>
            <w:r>
              <w:rPr>
                <w:color w:val="FF0000"/>
              </w:rPr>
              <w:t>。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3.</w:t>
            </w:r>
            <w:r>
              <w:t>試說明</w:t>
            </w:r>
            <w:r>
              <w:t>AISI</w:t>
            </w:r>
            <w:r>
              <w:t>鋼鐵符號</w:t>
            </w:r>
            <w:r>
              <w:t>3040</w:t>
            </w:r>
            <w:r>
              <w:t>之意義？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3040</w:t>
            </w:r>
            <w:r>
              <w:rPr>
                <w:color w:val="FF0000"/>
              </w:rPr>
              <w:t>表示</w:t>
            </w:r>
            <w:proofErr w:type="gramStart"/>
            <w:r>
              <w:rPr>
                <w:color w:val="FF0000"/>
              </w:rPr>
              <w:t>含碳量</w:t>
            </w:r>
            <w:proofErr w:type="gramEnd"/>
            <w:r>
              <w:rPr>
                <w:color w:val="FF0000"/>
              </w:rPr>
              <w:t>0.40%</w:t>
            </w:r>
            <w:r>
              <w:rPr>
                <w:color w:val="FF0000"/>
              </w:rPr>
              <w:t>之鎳鉻鋼。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7467D7" w:rsidRDefault="0081443E">
            <w:pPr>
              <w:pStyle w:val="a3"/>
              <w:jc w:val="both"/>
              <w:textAlignment w:val="center"/>
            </w:pPr>
            <w:r>
              <w:t>4.</w:t>
            </w:r>
            <w:r>
              <w:t>試說明</w:t>
            </w:r>
            <w:r>
              <w:t>SAE</w:t>
            </w:r>
            <w:r>
              <w:t>與</w:t>
            </w:r>
            <w:r>
              <w:t>AISI</w:t>
            </w:r>
            <w:r>
              <w:t>鋼鐵規範的差異？</w:t>
            </w:r>
          </w:p>
        </w:tc>
      </w:tr>
      <w:tr w:rsidR="00746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7467D7" w:rsidRDefault="007467D7">
            <w:pPr>
              <w:pStyle w:val="a3"/>
              <w:textAlignment w:val="center"/>
            </w:pPr>
          </w:p>
        </w:tc>
        <w:tc>
          <w:tcPr>
            <w:tcW w:w="912" w:type="dxa"/>
          </w:tcPr>
          <w:p w:rsidR="007467D7" w:rsidRDefault="0081443E">
            <w:pPr>
              <w:pStyle w:val="a3"/>
            </w:pPr>
            <w:r>
              <w:rPr>
                <w:color w:val="FF0000"/>
              </w:rPr>
              <w:t>詳解：</w:t>
            </w:r>
          </w:p>
        </w:tc>
        <w:tc>
          <w:tcPr>
            <w:tcW w:w="8329" w:type="dxa"/>
          </w:tcPr>
          <w:p w:rsidR="007467D7" w:rsidRDefault="0081443E">
            <w:pPr>
              <w:pStyle w:val="a3"/>
              <w:textAlignment w:val="center"/>
            </w:pPr>
            <w:r>
              <w:rPr>
                <w:color w:val="FF0000"/>
              </w:rPr>
              <w:t>AISI</w:t>
            </w:r>
            <w:r>
              <w:rPr>
                <w:color w:val="FF0000"/>
              </w:rPr>
              <w:t>鋼鐵規格，採用</w:t>
            </w:r>
            <w:r>
              <w:rPr>
                <w:color w:val="FF0000"/>
              </w:rPr>
              <w:t>SAE</w:t>
            </w:r>
            <w:r>
              <w:rPr>
                <w:color w:val="FF0000"/>
              </w:rPr>
              <w:t>規格，但增加煉鋼方法於數字碼之前，以英文字母表示。另外標題冠以</w:t>
            </w:r>
            <w:r>
              <w:rPr>
                <w:color w:val="FF0000"/>
              </w:rPr>
              <w:t>AISI</w:t>
            </w:r>
            <w:r>
              <w:rPr>
                <w:color w:val="FF0000"/>
              </w:rPr>
              <w:t>字樣。</w:t>
            </w:r>
          </w:p>
        </w:tc>
      </w:tr>
    </w:tbl>
    <w:p w:rsidR="0081443E" w:rsidRDefault="0081443E"/>
    <w:sectPr w:rsidR="0081443E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3E" w:rsidRDefault="0081443E">
      <w:r>
        <w:separator/>
      </w:r>
    </w:p>
  </w:endnote>
  <w:endnote w:type="continuationSeparator" w:id="0">
    <w:p w:rsidR="0081443E" w:rsidRDefault="0081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7467D7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81443E">
          <w:pPr>
            <w:pStyle w:val="a3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center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right"/>
          </w:pPr>
        </w:p>
      </w:tc>
    </w:tr>
  </w:tbl>
  <w:p w:rsidR="00164C17" w:rsidRDefault="008144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3E" w:rsidRDefault="0081443E">
      <w:r>
        <w:separator/>
      </w:r>
    </w:p>
  </w:footnote>
  <w:footnote w:type="continuationSeparator" w:id="0">
    <w:p w:rsidR="0081443E" w:rsidRDefault="0081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7467D7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81443E">
          <w:pPr>
            <w:pStyle w:val="a3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center"/>
          </w:pPr>
        </w:p>
      </w:tc>
      <w:tc>
        <w:tcPr>
          <w:tcW w:w="1650" w:type="pct"/>
        </w:tcPr>
        <w:p w:rsidR="007467D7" w:rsidRDefault="007467D7">
          <w:pPr>
            <w:pStyle w:val="a3"/>
            <w:jc w:val="right"/>
          </w:pPr>
        </w:p>
      </w:tc>
    </w:tr>
  </w:tbl>
  <w:p w:rsidR="00164C17" w:rsidRDefault="00814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D7"/>
    <w:rsid w:val="007467D7"/>
    <w:rsid w:val="0081443E"/>
    <w:rsid w:val="00B8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621AB-7945-4B80-A287-C81B8AE5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B80C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80C07"/>
    <w:rPr>
      <w:sz w:val="20"/>
    </w:rPr>
  </w:style>
  <w:style w:type="paragraph" w:styleId="a6">
    <w:name w:val="footer"/>
    <w:basedOn w:val="a"/>
    <w:link w:val="a7"/>
    <w:uiPriority w:val="99"/>
    <w:unhideWhenUsed/>
    <w:rsid w:val="00B80C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80C0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2019-09-26T08:29:00Z</dcterms:created>
  <dcterms:modified xsi:type="dcterms:W3CDTF">2019-09-26T08:29:00Z</dcterms:modified>
</cp:coreProperties>
</file>