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E607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60766" w:rsidRPr="00163CD4" w:rsidRDefault="00163CD4">
            <w:pPr>
              <w:pStyle w:val="a3"/>
              <w:jc w:val="center"/>
              <w:textAlignment w:val="center"/>
              <w:rPr>
                <w:sz w:val="32"/>
                <w:szCs w:val="32"/>
              </w:rPr>
            </w:pPr>
            <w:r w:rsidRPr="00163CD4"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 w:rsidRPr="00163CD4">
              <w:rPr>
                <w:rFonts w:hint="eastAsia"/>
                <w:b/>
                <w:sz w:val="32"/>
                <w:szCs w:val="32"/>
              </w:rPr>
              <w:t>機械群</w:t>
            </w:r>
            <w:r>
              <w:rPr>
                <w:rFonts w:hint="eastAsia"/>
                <w:b/>
                <w:sz w:val="32"/>
                <w:szCs w:val="32"/>
              </w:rPr>
              <w:t>機械</w:t>
            </w:r>
            <w:r w:rsidRPr="00163CD4">
              <w:rPr>
                <w:rFonts w:hint="eastAsia"/>
                <w:b/>
                <w:sz w:val="32"/>
                <w:szCs w:val="32"/>
              </w:rPr>
              <w:t>製圖實習第</w:t>
            </w:r>
            <w:r>
              <w:rPr>
                <w:rFonts w:hint="eastAsia"/>
                <w:b/>
                <w:sz w:val="32"/>
                <w:szCs w:val="32"/>
              </w:rPr>
              <w:t>一</w:t>
            </w:r>
            <w:r w:rsidRPr="00163CD4"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E6076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60766" w:rsidRDefault="00ED0E26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E60766" w:rsidRDefault="00E60766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30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4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120 </w:t>
            </w:r>
            <w:r>
              <w:rPr>
                <w:b/>
              </w:rPr>
              <w:t>分）</w:t>
            </w: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學習製圖的目的為何？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製圖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識圖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製圖與識圖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瞭解符號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製圖最重要的原則要求為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清晰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迅速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美觀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正確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形狀、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線條、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比例、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符號、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字法</w:t>
            </w:r>
            <w:proofErr w:type="gramEnd"/>
            <w:r>
              <w:t>，前列何者為繪圖之基本要素？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目前工程製圖繪製方式的主要趨勢是：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徒手畫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製圖儀器繪製（</w:t>
            </w:r>
            <w:r>
              <w:t>Mechanical Drawing</w:t>
            </w:r>
            <w:r>
              <w:t>）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電腦製圖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徒手畫與儀器畫搭配使用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依設計圖而製作出的圖面是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工作圖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組合圖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配置圖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裝配圖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提供各零件位置及描述其間關係的圖為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工作圖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組合圖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詳圖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零件圖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下列哪一種圖，能同時顯示物體</w:t>
            </w:r>
            <w:proofErr w:type="gramStart"/>
            <w:r>
              <w:t>三</w:t>
            </w:r>
            <w:proofErr w:type="gramEnd"/>
            <w:r>
              <w:t>主要面形狀，表現實物之外形，而且常用於產品型錄、專利申請圖、技術手冊及售後說明圖面？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前視圖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俯視圖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側視圖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立體圖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「中華民國國家標準」、「德國國家標準」、「日本國家標準」、「美國國家標準」的英文縮寫，依序排列為：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(A)DIN</w:t>
            </w:r>
            <w:r>
              <w:t>、</w:t>
            </w:r>
            <w:r>
              <w:t>JIS</w:t>
            </w:r>
            <w:r>
              <w:t>、</w:t>
            </w:r>
            <w:r>
              <w:t>ANSI</w:t>
            </w:r>
            <w:r>
              <w:t>、</w:t>
            </w:r>
            <w:r>
              <w:t>CNS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(B)CNS</w:t>
            </w:r>
            <w:r>
              <w:t>、</w:t>
            </w:r>
            <w:r>
              <w:t>DIN</w:t>
            </w:r>
            <w:r>
              <w:t>、</w:t>
            </w:r>
            <w:r>
              <w:t>JIS</w:t>
            </w:r>
            <w:r>
              <w:t>、</w:t>
            </w:r>
            <w:r>
              <w:t>ANSI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(C)CNS</w:t>
            </w:r>
            <w:r>
              <w:t>、</w:t>
            </w:r>
            <w:r>
              <w:t>ANSI</w:t>
            </w:r>
            <w:r>
              <w:t>、</w:t>
            </w:r>
            <w:r>
              <w:t>DIN</w:t>
            </w:r>
            <w:r>
              <w:t>、</w:t>
            </w:r>
            <w:r>
              <w:t>JIS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(D)DIN</w:t>
            </w:r>
            <w:r>
              <w:t>、</w:t>
            </w:r>
            <w:r>
              <w:t>CNS</w:t>
            </w:r>
            <w:r>
              <w:t>、</w:t>
            </w:r>
            <w:r>
              <w:t>JIS</w:t>
            </w:r>
            <w:r>
              <w:t>、</w:t>
            </w:r>
            <w:r>
              <w:t>ANSI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國際標準組織之簡稱為：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(A)CNS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(B)ISO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(C)UIS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(D)DIN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機械工程圖的公制長度基本單位應為下列何者？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(A)km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(C)cm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現代採用的國際公制單位制，其簡稱為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(A)BS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(B)CNS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(C)SI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(D)ISO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下列有關長度單位的敘述，何者為正確？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(A)50cm=5mm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(B)1m=1000mm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(C)1μm=0.01mm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(D)1dm=10mm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工程圖上標</w:t>
            </w:r>
            <w:proofErr w:type="gramStart"/>
            <w:r>
              <w:t>註</w:t>
            </w:r>
            <w:proofErr w:type="gramEnd"/>
            <w:r>
              <w:t>物體之長度數字為</w:t>
            </w:r>
            <w:r>
              <w:t>200</w:t>
            </w:r>
            <w:r>
              <w:t>時，表示其長度為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(A)20cm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(B)20dm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(D)20μm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1</w:t>
            </w:r>
            <w:r>
              <w:t>英吋等於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(A)2.54mm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(B)25.4mm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(C)254mm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(D)0.254cm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製圖用紙的厚薄單位為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(A)g/m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(B)kg/m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(C)g/cm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(D)kg/cm</w:t>
            </w:r>
            <w:r>
              <w:rPr>
                <w:vertAlign w:val="superscript"/>
              </w:rPr>
              <w:t>2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CNS</w:t>
            </w:r>
            <w:r>
              <w:t>規定，</w:t>
            </w:r>
            <w:r>
              <w:t>A0</w:t>
            </w:r>
            <w:r>
              <w:t>圖紙之尺寸為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(A)1030mm×1456mm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(B)728mm×1030mm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(C)841mm×1189mm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(D)594mm×841mm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圖紙之摺疊或裝訂成冊，以</w:t>
            </w:r>
            <w:proofErr w:type="gramStart"/>
            <w:r>
              <w:t>摺</w:t>
            </w:r>
            <w:proofErr w:type="gramEnd"/>
            <w:r>
              <w:t>成何種大小為原則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(C)A3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(D)A4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下列描述何者為正確？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(A)A0</w:t>
            </w:r>
            <w:r>
              <w:t>大於</w:t>
            </w:r>
            <w:r>
              <w:t>B0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(B)B4</w:t>
            </w:r>
            <w:r>
              <w:t>小於</w:t>
            </w:r>
            <w:r>
              <w:t>A4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(C)A0</w:t>
            </w:r>
            <w:r>
              <w:t>的面積為</w:t>
            </w:r>
            <w:r>
              <w:t>1m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寬</w:t>
            </w:r>
            <w:proofErr w:type="gramStart"/>
            <w:r>
              <w:t>與長比為</w:t>
            </w:r>
            <w:proofErr w:type="gramEnd"/>
            <w:r>
              <w:object w:dxaOrig="600" w:dyaOrig="345">
                <v:shape id="28c82ce936af448597acb263f73b1848" o:spid="_x0000_i1025" style="width:30pt;height:17.25pt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Equation.DSMT4" ShapeID="28c82ce936af448597acb263f73b1848" DrawAspect="Content" ObjectID="_1631019531" r:id="rId12"/>
              </w:objec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A2</w:t>
            </w:r>
            <w:r>
              <w:t>的製圖紙大小為：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(A)841×594mm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(B)594×420mm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(C)594×402mm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(D)420×297mm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依照</w:t>
            </w:r>
            <w:r>
              <w:t>CNS</w:t>
            </w:r>
            <w:r>
              <w:t>規範，製圖用紙的重量為</w:t>
            </w:r>
            <w:r>
              <w:t>150 g/m</w:t>
            </w:r>
            <w:r>
              <w:rPr>
                <w:vertAlign w:val="superscript"/>
              </w:rPr>
              <w:t>2</w:t>
            </w:r>
            <w:r>
              <w:t>，表示</w:t>
            </w:r>
            <w:r>
              <w:t>A4</w:t>
            </w:r>
            <w:r>
              <w:t>規格圖紙為幾張的重量？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(C)4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(D)16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A1</w:t>
            </w:r>
            <w:r>
              <w:t>圖紙</w:t>
            </w:r>
            <w:proofErr w:type="gramStart"/>
            <w:r>
              <w:t>可裁成</w:t>
            </w:r>
            <w:proofErr w:type="gramEnd"/>
            <w:r>
              <w:t>A4</w:t>
            </w:r>
            <w:r>
              <w:t>圖紙成：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(A)4</w:t>
            </w:r>
            <w:r>
              <w:t>張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(B)8</w:t>
            </w:r>
            <w:r>
              <w:t>張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(C)12</w:t>
            </w:r>
            <w:r>
              <w:t>張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(D)16</w:t>
            </w:r>
            <w:r>
              <w:t>張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proofErr w:type="gramStart"/>
            <w:r>
              <w:t>為使圖面</w:t>
            </w:r>
            <w:proofErr w:type="gramEnd"/>
            <w:r>
              <w:t>內容易於搜尋，以利遠端客戶溝通瞭解，宜採用何種圖框？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圖面分區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圖紙中心記號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圖紙邊緣記號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比例參考尺度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裝訂成冊的</w:t>
            </w:r>
            <w:r>
              <w:t>A3</w:t>
            </w:r>
            <w:r>
              <w:t>與</w:t>
            </w:r>
            <w:r>
              <w:t>A4</w:t>
            </w:r>
            <w:r>
              <w:t>圖紙，其左邊與另外三邊的圖框</w:t>
            </w:r>
            <w:proofErr w:type="gramStart"/>
            <w:r>
              <w:t>線距紙邊</w:t>
            </w:r>
            <w:proofErr w:type="gramEnd"/>
            <w:r>
              <w:t>尺寸各為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(A)20mm</w:t>
            </w:r>
            <w:r>
              <w:t>，</w:t>
            </w:r>
            <w:r>
              <w:t>10mm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(B)25mm</w:t>
            </w:r>
            <w:r>
              <w:t>，</w:t>
            </w:r>
            <w:r>
              <w:t>15mm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(C)20mm</w:t>
            </w:r>
            <w:r>
              <w:t>，</w:t>
            </w:r>
            <w:r>
              <w:t>15mm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(D)25mm</w:t>
            </w:r>
            <w:r>
              <w:t>，</w:t>
            </w:r>
            <w:r>
              <w:t>10mm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工程圖紙之摺疊或裝訂成冊，一般以</w:t>
            </w:r>
            <w:proofErr w:type="gramStart"/>
            <w:r>
              <w:t>摺</w:t>
            </w:r>
            <w:proofErr w:type="gramEnd"/>
            <w:r>
              <w:t>成</w:t>
            </w:r>
            <w:r>
              <w:t>A4</w:t>
            </w:r>
            <w:r>
              <w:t>為原則。現有</w:t>
            </w:r>
            <w:r>
              <w:t>A0</w:t>
            </w:r>
            <w:r>
              <w:t>圖紙一張，則需</w:t>
            </w:r>
            <w:proofErr w:type="gramStart"/>
            <w:r>
              <w:t>摺</w:t>
            </w:r>
            <w:proofErr w:type="gramEnd"/>
            <w:r>
              <w:t>幾次？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(B)4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(C)6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(D)9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下列有關</w:t>
            </w:r>
            <w:r>
              <w:t>A</w:t>
            </w:r>
            <w:r>
              <w:t>系列圖紙的規格敘述，哪一項為正確？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(A)A0</w:t>
            </w:r>
            <w:r>
              <w:t>圖紙的</w:t>
            </w:r>
            <w:proofErr w:type="gramStart"/>
            <w:r>
              <w:t>長邊為短邊</w:t>
            </w:r>
            <w:proofErr w:type="gramEnd"/>
            <w:r>
              <w:t>的</w:t>
            </w:r>
            <w:r>
              <w:t>3</w:t>
            </w:r>
            <w:r>
              <w:t>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(B)A0</w:t>
            </w:r>
            <w:r>
              <w:t>圖紙</w:t>
            </w:r>
            <w:proofErr w:type="gramStart"/>
            <w:r>
              <w:t>的長邊為</w:t>
            </w:r>
            <w:proofErr w:type="gramEnd"/>
            <w:r>
              <w:t>A1</w:t>
            </w:r>
            <w:proofErr w:type="gramStart"/>
            <w:r>
              <w:t>圖紙長邊的</w:t>
            </w:r>
            <w:proofErr w:type="gramEnd"/>
            <w:r>
              <w:t>2</w:t>
            </w:r>
            <w:r>
              <w:t>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(C)A1</w:t>
            </w:r>
            <w:r>
              <w:t>圖紙的面積為</w:t>
            </w:r>
            <w:r>
              <w:t>A3</w:t>
            </w:r>
            <w:r>
              <w:t>圖紙面積的</w:t>
            </w:r>
            <w:r>
              <w:t>3</w:t>
            </w:r>
            <w:r>
              <w:t>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(D)A1</w:t>
            </w:r>
            <w:r>
              <w:t>圖紙的面積為</w:t>
            </w:r>
            <w:r>
              <w:t>A3</w:t>
            </w:r>
            <w:r>
              <w:t>圖紙面積的</w:t>
            </w:r>
            <w:r>
              <w:t>4</w:t>
            </w:r>
            <w:r>
              <w:t>倍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26.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有關工程圖之敘述，下列何者正確？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工作圖係設計者</w:t>
            </w:r>
            <w:proofErr w:type="gramEnd"/>
            <w:r>
              <w:t>用來表示初步構想與規劃所繪出的圖面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我國工程製圖的規範必須完全依據</w:t>
            </w:r>
            <w:r>
              <w:t>ISO</w:t>
            </w:r>
            <w:r>
              <w:t>標準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工程圖的繪圖方式以儀器畫和電腦畫二種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若比</w:t>
            </w:r>
            <w:proofErr w:type="gramEnd"/>
            <w:r>
              <w:t>A4</w:t>
            </w:r>
            <w:r>
              <w:t>較大之圖紙通常可</w:t>
            </w:r>
            <w:proofErr w:type="gramStart"/>
            <w:r>
              <w:t>摺</w:t>
            </w:r>
            <w:proofErr w:type="gramEnd"/>
            <w:r>
              <w:t>成</w:t>
            </w:r>
            <w:r>
              <w:t>A4</w:t>
            </w:r>
            <w:r>
              <w:t>大小，以便置於文書夾中或裝訂成冊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有一張</w:t>
            </w:r>
            <w:r>
              <w:t>A3</w:t>
            </w:r>
            <w:r>
              <w:t>尺寸的設計圖，為了合約需要、容易翻閱與方便保存，習慣上會和用</w:t>
            </w:r>
            <w:r>
              <w:t>A4</w:t>
            </w:r>
            <w:r>
              <w:t>紙張書寫的工程合約書一起裝訂成冊，因此必須要摺疊成</w:t>
            </w:r>
            <w:r>
              <w:t>A4</w:t>
            </w:r>
            <w:r>
              <w:t>大小，下列何者為工程上最適當的</w:t>
            </w:r>
            <w:r>
              <w:t>A3</w:t>
            </w:r>
            <w:r>
              <w:t>紙張裝訂式</w:t>
            </w:r>
            <w:proofErr w:type="gramStart"/>
            <w:r>
              <w:t>摺圖法</w:t>
            </w:r>
            <w:proofErr w:type="gramEnd"/>
            <w:r>
              <w:t>(</w:t>
            </w:r>
            <w:r>
              <w:t>其中數字為折</w:t>
            </w:r>
            <w:proofErr w:type="gramStart"/>
            <w:r>
              <w:t>摺</w:t>
            </w:r>
            <w:proofErr w:type="gramEnd"/>
            <w:r>
              <w:t>的先後順序，虛線為摺痕</w:t>
            </w:r>
            <w:r>
              <w:t>)</w:t>
            </w:r>
            <w:r>
              <w:t>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952625" cy="140017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905000" cy="1400175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933575" cy="140970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933575" cy="1400175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一般圖紙，有</w:t>
            </w:r>
            <w:r>
              <w:t>A</w:t>
            </w:r>
            <w:r>
              <w:t>規格及</w:t>
            </w:r>
            <w:r>
              <w:t>B</w:t>
            </w:r>
            <w:r>
              <w:t>規格兩種，下列敘述何者不正確？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工程製圖多採用</w:t>
            </w:r>
            <w:r>
              <w:t>A</w:t>
            </w:r>
            <w:r>
              <w:t>規格，</w:t>
            </w:r>
            <w:r>
              <w:t>B</w:t>
            </w:r>
            <w:r>
              <w:t>規格則多用於商業海報之印刷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</w:t>
            </w:r>
            <w:r>
              <w:t>規格紙張的長與</w:t>
            </w:r>
            <w:r>
              <w:t xml:space="preserve"> </w:t>
            </w:r>
            <w:r>
              <w:t>之比約為</w:t>
            </w:r>
            <w:r>
              <w:t>1.414</w:t>
            </w:r>
            <w:r>
              <w:t>：</w:t>
            </w:r>
            <w:r>
              <w:t>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</w:t>
            </w:r>
            <w:r>
              <w:t>規格</w:t>
            </w:r>
            <w:r>
              <w:t>2</w:t>
            </w:r>
            <w:r>
              <w:t>號紙張</w:t>
            </w:r>
            <w:r>
              <w:t>(</w:t>
            </w:r>
            <w:r>
              <w:t>即</w:t>
            </w:r>
            <w:r>
              <w:t>A2</w:t>
            </w:r>
            <w:proofErr w:type="gramStart"/>
            <w:r>
              <w:t>）</w:t>
            </w:r>
            <w:proofErr w:type="gramEnd"/>
            <w:r>
              <w:t>之面積，小於</w:t>
            </w:r>
            <w:r>
              <w:t>B</w:t>
            </w:r>
            <w:r>
              <w:t>規格</w:t>
            </w:r>
            <w:r>
              <w:t>2</w:t>
            </w:r>
            <w:r>
              <w:t>號紙張（即</w:t>
            </w:r>
            <w:r>
              <w:t>B2</w:t>
            </w:r>
            <w:r>
              <w:t>）之面積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</w:t>
            </w:r>
            <w:r>
              <w:t>規格</w:t>
            </w:r>
            <w:r>
              <w:t>3</w:t>
            </w:r>
            <w:r>
              <w:t>號紙張（即</w:t>
            </w:r>
            <w:r>
              <w:t>A3</w:t>
            </w:r>
            <w:r>
              <w:t>）之面積約為</w:t>
            </w:r>
            <w:r>
              <w:t>0.1875</w:t>
            </w:r>
            <w:r>
              <w:t>平方公尺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依照</w:t>
            </w:r>
            <w:r>
              <w:t>CNS</w:t>
            </w:r>
            <w:r>
              <w:t>規範，</w:t>
            </w:r>
            <w:r>
              <w:t>A0</w:t>
            </w:r>
            <w:r>
              <w:t>規格圖紙面積為</w:t>
            </w:r>
            <w:r>
              <w:t>1m</w:t>
            </w:r>
            <w:r>
              <w:rPr>
                <w:vertAlign w:val="superscript"/>
              </w:rPr>
              <w:t>2</w:t>
            </w:r>
            <w:r>
              <w:t>，則可推算</w:t>
            </w:r>
            <w:r>
              <w:t>A4</w:t>
            </w:r>
            <w:r>
              <w:t>規格圖紙面積為若干？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(A)0.0625m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(B)0.25m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(C)2m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(D)4m</w:t>
            </w:r>
            <w:r>
              <w:rPr>
                <w:vertAlign w:val="superscript"/>
              </w:rPr>
              <w:t>2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30.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的規定，對於需裝訂成冊之圖紙，若其圖框之水平邊</w:t>
            </w:r>
            <w:r>
              <w:t>×</w:t>
            </w:r>
            <w:r>
              <w:t>直立邊之尺度為</w:t>
            </w:r>
            <w:r>
              <w:t>385×277mm</w:t>
            </w:r>
            <w:r>
              <w:t>，則該圖紙格式為下列何者？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(C)A3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(D)A4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</w:tbl>
    <w:p w:rsidR="00ED0E26" w:rsidRDefault="00ED0E26"/>
    <w:sectPr w:rsidR="00ED0E26">
      <w:headerReference w:type="default" r:id="rId17"/>
      <w:footerReference w:type="default" r:id="rId18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26" w:rsidRDefault="00ED0E26">
      <w:r>
        <w:separator/>
      </w:r>
    </w:p>
  </w:endnote>
  <w:endnote w:type="continuationSeparator" w:id="0">
    <w:p w:rsidR="00ED0E26" w:rsidRDefault="00E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E60766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ED0E26">
          <w:pPr>
            <w:pStyle w:val="a3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center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right"/>
          </w:pPr>
        </w:p>
      </w:tc>
    </w:tr>
  </w:tbl>
  <w:p w:rsidR="00164C17" w:rsidRDefault="00ED0E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26" w:rsidRDefault="00ED0E26">
      <w:r>
        <w:separator/>
      </w:r>
    </w:p>
  </w:footnote>
  <w:footnote w:type="continuationSeparator" w:id="0">
    <w:p w:rsidR="00ED0E26" w:rsidRDefault="00ED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E60766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ED0E26">
          <w:pPr>
            <w:pStyle w:val="a3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center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right"/>
          </w:pPr>
        </w:p>
      </w:tc>
    </w:tr>
  </w:tbl>
  <w:p w:rsidR="00164C17" w:rsidRDefault="00ED0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66"/>
    <w:rsid w:val="00163CD4"/>
    <w:rsid w:val="00E60766"/>
    <w:rsid w:val="00E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9CFA"/>
  <w15:docId w15:val="{B6E54FE6-C5C5-4485-9F01-46A92D44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2019-09-26T08:12:00Z</dcterms:created>
  <dcterms:modified xsi:type="dcterms:W3CDTF">2019-09-26T08:12:00Z</dcterms:modified>
</cp:coreProperties>
</file>